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33E58" w:rsidRPr="00833E58" w:rsidRDefault="00833E58" w:rsidP="00833E58">
      <w:pPr>
        <w:jc w:val="center"/>
        <w:rPr>
          <w:sz w:val="22"/>
          <w:szCs w:val="22"/>
        </w:rPr>
      </w:pPr>
      <w:r w:rsidRPr="00833E58">
        <w:rPr>
          <w:sz w:val="22"/>
          <w:szCs w:val="22"/>
        </w:rPr>
        <w:t>Государственное образовательное учреждение дополнительного профессионального образования (повышения квалификации) специалистов Московской области</w:t>
      </w:r>
    </w:p>
    <w:p w:rsidR="00833E58" w:rsidRPr="00833E58" w:rsidRDefault="00833E58" w:rsidP="00833E58">
      <w:pPr>
        <w:jc w:val="center"/>
        <w:rPr>
          <w:sz w:val="22"/>
          <w:szCs w:val="22"/>
        </w:rPr>
      </w:pPr>
      <w:r w:rsidRPr="00833E58">
        <w:rPr>
          <w:sz w:val="22"/>
          <w:szCs w:val="22"/>
        </w:rPr>
        <w:t>Педагогическая Академия последипломного образования</w:t>
      </w:r>
    </w:p>
    <w:p w:rsidR="00833E58" w:rsidRDefault="00833E58" w:rsidP="00833E5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 </w:t>
      </w:r>
    </w:p>
    <w:p w:rsidR="00833E58" w:rsidRDefault="00833E58" w:rsidP="00833E58">
      <w:pPr>
        <w:jc w:val="center"/>
        <w:rPr>
          <w:sz w:val="32"/>
          <w:szCs w:val="32"/>
        </w:rPr>
      </w:pPr>
    </w:p>
    <w:p w:rsidR="00833E58" w:rsidRDefault="00833E58" w:rsidP="00833E58">
      <w:pPr>
        <w:jc w:val="center"/>
        <w:rPr>
          <w:sz w:val="32"/>
          <w:szCs w:val="32"/>
        </w:rPr>
      </w:pPr>
    </w:p>
    <w:p w:rsidR="00833E58" w:rsidRDefault="00833E58" w:rsidP="00833E58">
      <w:pPr>
        <w:jc w:val="center"/>
        <w:rPr>
          <w:sz w:val="32"/>
          <w:szCs w:val="32"/>
        </w:rPr>
      </w:pPr>
    </w:p>
    <w:p w:rsidR="00833E58" w:rsidRDefault="00833E58" w:rsidP="00833E58">
      <w:pPr>
        <w:jc w:val="center"/>
        <w:rPr>
          <w:sz w:val="32"/>
          <w:szCs w:val="32"/>
        </w:rPr>
      </w:pPr>
    </w:p>
    <w:p w:rsidR="00833E58" w:rsidRDefault="00833E58" w:rsidP="00833E58">
      <w:pPr>
        <w:jc w:val="center"/>
        <w:rPr>
          <w:sz w:val="32"/>
          <w:szCs w:val="32"/>
        </w:rPr>
      </w:pPr>
    </w:p>
    <w:p w:rsidR="00833E58" w:rsidRDefault="00833E58" w:rsidP="00833E58">
      <w:pPr>
        <w:jc w:val="center"/>
        <w:rPr>
          <w:sz w:val="32"/>
          <w:szCs w:val="32"/>
        </w:rPr>
      </w:pPr>
      <w:r>
        <w:rPr>
          <w:sz w:val="32"/>
          <w:szCs w:val="32"/>
        </w:rPr>
        <w:t>Кафедра математических дисциплин</w:t>
      </w:r>
    </w:p>
    <w:p w:rsidR="00833E58" w:rsidRPr="00865351" w:rsidRDefault="005F3EB0" w:rsidP="00833E58">
      <w:pPr>
        <w:jc w:val="center"/>
        <w:rPr>
          <w:sz w:val="32"/>
          <w:szCs w:val="32"/>
        </w:rPr>
      </w:pPr>
      <w:r w:rsidRPr="005F3EB0">
        <w:rPr>
          <w:sz w:val="32"/>
          <w:szCs w:val="32"/>
        </w:rPr>
        <w:t>“</w:t>
      </w:r>
      <w:r w:rsidR="00833E58">
        <w:rPr>
          <w:sz w:val="32"/>
          <w:szCs w:val="32"/>
        </w:rPr>
        <w:t>Элементы комбинаторики, теории вероятностей и статистики в основной школе</w:t>
      </w:r>
      <w:r w:rsidRPr="005F3EB0">
        <w:rPr>
          <w:sz w:val="32"/>
          <w:szCs w:val="32"/>
        </w:rPr>
        <w:t>”</w:t>
      </w:r>
    </w:p>
    <w:p w:rsidR="00833E58" w:rsidRDefault="00833E58" w:rsidP="00833E58">
      <w:pPr>
        <w:jc w:val="center"/>
        <w:rPr>
          <w:sz w:val="32"/>
          <w:szCs w:val="32"/>
        </w:rPr>
      </w:pPr>
    </w:p>
    <w:p w:rsidR="00833E58" w:rsidRDefault="00833E58" w:rsidP="00833E58">
      <w:pPr>
        <w:jc w:val="center"/>
        <w:rPr>
          <w:sz w:val="32"/>
          <w:szCs w:val="32"/>
        </w:rPr>
      </w:pPr>
    </w:p>
    <w:p w:rsidR="00833E58" w:rsidRDefault="00833E58" w:rsidP="00833E58">
      <w:pPr>
        <w:jc w:val="center"/>
        <w:rPr>
          <w:sz w:val="32"/>
          <w:szCs w:val="32"/>
        </w:rPr>
      </w:pPr>
    </w:p>
    <w:p w:rsidR="00833E58" w:rsidRPr="005F3EB0" w:rsidRDefault="00833E58" w:rsidP="00833E58">
      <w:pPr>
        <w:jc w:val="center"/>
        <w:rPr>
          <w:sz w:val="44"/>
          <w:szCs w:val="44"/>
        </w:rPr>
      </w:pPr>
      <w:r w:rsidRPr="005F3EB0">
        <w:rPr>
          <w:sz w:val="44"/>
          <w:szCs w:val="44"/>
        </w:rPr>
        <w:t>Проект</w:t>
      </w:r>
    </w:p>
    <w:p w:rsidR="00833E58" w:rsidRDefault="00833E58" w:rsidP="00833E58">
      <w:pPr>
        <w:jc w:val="center"/>
        <w:rPr>
          <w:sz w:val="32"/>
          <w:szCs w:val="32"/>
        </w:rPr>
      </w:pPr>
      <w:r>
        <w:rPr>
          <w:sz w:val="32"/>
          <w:szCs w:val="32"/>
        </w:rPr>
        <w:t>Разработка урока по теме:</w:t>
      </w:r>
    </w:p>
    <w:p w:rsidR="00E61D8B" w:rsidRDefault="00833E58" w:rsidP="00E61D8B">
      <w:pPr>
        <w:jc w:val="center"/>
        <w:rPr>
          <w:sz w:val="32"/>
          <w:szCs w:val="32"/>
        </w:rPr>
      </w:pPr>
      <w:r w:rsidRPr="00833E58">
        <w:rPr>
          <w:sz w:val="32"/>
          <w:szCs w:val="32"/>
        </w:rPr>
        <w:t>Среднее арифметическое, размах, мода, медиана числового ряда как статические характеристики.</w:t>
      </w:r>
    </w:p>
    <w:p w:rsidR="00E61D8B" w:rsidRDefault="00E61D8B" w:rsidP="00E61D8B">
      <w:pPr>
        <w:jc w:val="right"/>
        <w:rPr>
          <w:sz w:val="32"/>
          <w:szCs w:val="32"/>
        </w:rPr>
      </w:pPr>
    </w:p>
    <w:p w:rsidR="00E61D8B" w:rsidRDefault="00E61D8B" w:rsidP="00E61D8B">
      <w:pPr>
        <w:jc w:val="right"/>
        <w:rPr>
          <w:sz w:val="32"/>
          <w:szCs w:val="32"/>
        </w:rPr>
      </w:pPr>
    </w:p>
    <w:p w:rsidR="00E61D8B" w:rsidRDefault="00E61D8B" w:rsidP="00E61D8B">
      <w:pPr>
        <w:jc w:val="right"/>
        <w:rPr>
          <w:sz w:val="32"/>
          <w:szCs w:val="32"/>
        </w:rPr>
      </w:pPr>
    </w:p>
    <w:p w:rsidR="00E61D8B" w:rsidRDefault="00E61D8B" w:rsidP="00E61D8B">
      <w:pPr>
        <w:jc w:val="right"/>
        <w:rPr>
          <w:sz w:val="32"/>
          <w:szCs w:val="32"/>
        </w:rPr>
      </w:pPr>
    </w:p>
    <w:p w:rsidR="00E61D8B" w:rsidRDefault="00E61D8B" w:rsidP="00E61D8B">
      <w:pPr>
        <w:jc w:val="right"/>
        <w:rPr>
          <w:sz w:val="32"/>
          <w:szCs w:val="32"/>
        </w:rPr>
      </w:pPr>
    </w:p>
    <w:p w:rsidR="00E61D8B" w:rsidRDefault="00E61D8B" w:rsidP="00E61D8B">
      <w:pPr>
        <w:jc w:val="right"/>
        <w:rPr>
          <w:sz w:val="32"/>
          <w:szCs w:val="32"/>
        </w:rPr>
      </w:pPr>
    </w:p>
    <w:p w:rsidR="00E61D8B" w:rsidRDefault="00E61D8B" w:rsidP="00E61D8B">
      <w:pPr>
        <w:jc w:val="right"/>
        <w:rPr>
          <w:sz w:val="32"/>
          <w:szCs w:val="32"/>
        </w:rPr>
      </w:pPr>
    </w:p>
    <w:p w:rsidR="00E61D8B" w:rsidRDefault="00E61D8B" w:rsidP="00E61D8B">
      <w:pPr>
        <w:jc w:val="right"/>
        <w:rPr>
          <w:sz w:val="32"/>
          <w:szCs w:val="32"/>
        </w:rPr>
      </w:pPr>
    </w:p>
    <w:p w:rsidR="00E61D8B" w:rsidRDefault="00E61D8B" w:rsidP="00E61D8B">
      <w:pPr>
        <w:jc w:val="right"/>
        <w:rPr>
          <w:sz w:val="32"/>
          <w:szCs w:val="32"/>
        </w:rPr>
      </w:pPr>
    </w:p>
    <w:p w:rsidR="00E61D8B" w:rsidRDefault="00E61D8B" w:rsidP="00E61D8B">
      <w:pPr>
        <w:jc w:val="right"/>
        <w:rPr>
          <w:sz w:val="32"/>
          <w:szCs w:val="32"/>
        </w:rPr>
      </w:pPr>
    </w:p>
    <w:p w:rsidR="00E61D8B" w:rsidRDefault="00E61D8B" w:rsidP="00E61D8B">
      <w:pPr>
        <w:jc w:val="right"/>
        <w:rPr>
          <w:sz w:val="32"/>
          <w:szCs w:val="32"/>
        </w:rPr>
      </w:pPr>
      <w:r>
        <w:rPr>
          <w:sz w:val="32"/>
          <w:szCs w:val="32"/>
        </w:rPr>
        <w:t>Учитель математики</w:t>
      </w:r>
    </w:p>
    <w:p w:rsidR="00E61D8B" w:rsidRDefault="00E61D8B" w:rsidP="00E61D8B">
      <w:pPr>
        <w:jc w:val="right"/>
        <w:rPr>
          <w:sz w:val="32"/>
          <w:szCs w:val="32"/>
        </w:rPr>
      </w:pPr>
      <w:r>
        <w:rPr>
          <w:sz w:val="32"/>
          <w:szCs w:val="32"/>
        </w:rPr>
        <w:t xml:space="preserve">МОУ </w:t>
      </w:r>
      <w:r w:rsidRPr="00E61D8B">
        <w:rPr>
          <w:sz w:val="32"/>
          <w:szCs w:val="32"/>
        </w:rPr>
        <w:t>“</w:t>
      </w:r>
      <w:r>
        <w:rPr>
          <w:sz w:val="32"/>
          <w:szCs w:val="32"/>
        </w:rPr>
        <w:t>СОШ №8</w:t>
      </w:r>
      <w:r w:rsidRPr="00E61D8B">
        <w:rPr>
          <w:sz w:val="32"/>
          <w:szCs w:val="32"/>
        </w:rPr>
        <w:t>”</w:t>
      </w:r>
      <w:r>
        <w:rPr>
          <w:sz w:val="32"/>
          <w:szCs w:val="32"/>
        </w:rPr>
        <w:t xml:space="preserve"> г. Ступино</w:t>
      </w:r>
    </w:p>
    <w:p w:rsidR="00E61D8B" w:rsidRDefault="00E61D8B" w:rsidP="00E61D8B">
      <w:pPr>
        <w:jc w:val="right"/>
        <w:rPr>
          <w:sz w:val="32"/>
          <w:szCs w:val="32"/>
        </w:rPr>
      </w:pPr>
      <w:r>
        <w:rPr>
          <w:sz w:val="32"/>
          <w:szCs w:val="32"/>
        </w:rPr>
        <w:t>Московской области</w:t>
      </w:r>
    </w:p>
    <w:p w:rsidR="00E61D8B" w:rsidRDefault="00E61D8B" w:rsidP="00E61D8B">
      <w:pPr>
        <w:jc w:val="right"/>
        <w:rPr>
          <w:sz w:val="32"/>
          <w:szCs w:val="32"/>
        </w:rPr>
      </w:pPr>
      <w:r>
        <w:rPr>
          <w:sz w:val="32"/>
          <w:szCs w:val="32"/>
        </w:rPr>
        <w:t>Нестерова Елена Константиновна</w:t>
      </w:r>
    </w:p>
    <w:p w:rsidR="00E61D8B" w:rsidRDefault="00E61D8B" w:rsidP="00E61D8B">
      <w:pPr>
        <w:jc w:val="right"/>
        <w:rPr>
          <w:sz w:val="32"/>
          <w:szCs w:val="32"/>
        </w:rPr>
      </w:pPr>
    </w:p>
    <w:p w:rsidR="00E61D8B" w:rsidRDefault="00E61D8B" w:rsidP="00E61D8B">
      <w:pPr>
        <w:jc w:val="right"/>
        <w:rPr>
          <w:sz w:val="32"/>
          <w:szCs w:val="32"/>
        </w:rPr>
      </w:pPr>
      <w:r>
        <w:rPr>
          <w:sz w:val="32"/>
          <w:szCs w:val="32"/>
        </w:rPr>
        <w:t>Руководитель</w:t>
      </w:r>
    </w:p>
    <w:p w:rsidR="00E61D8B" w:rsidRDefault="00E61D8B" w:rsidP="00E61D8B">
      <w:pPr>
        <w:jc w:val="right"/>
        <w:rPr>
          <w:sz w:val="32"/>
          <w:szCs w:val="32"/>
        </w:rPr>
      </w:pPr>
      <w:r>
        <w:rPr>
          <w:sz w:val="32"/>
          <w:szCs w:val="32"/>
        </w:rPr>
        <w:t>Павлов Андрей Николаевич</w:t>
      </w:r>
    </w:p>
    <w:p w:rsidR="00E61D8B" w:rsidRDefault="00E61D8B" w:rsidP="00E61D8B">
      <w:pPr>
        <w:jc w:val="right"/>
        <w:rPr>
          <w:sz w:val="32"/>
          <w:szCs w:val="32"/>
        </w:rPr>
      </w:pPr>
    </w:p>
    <w:p w:rsidR="00E61D8B" w:rsidRDefault="00E61D8B" w:rsidP="00E61D8B">
      <w:pPr>
        <w:jc w:val="right"/>
        <w:rPr>
          <w:sz w:val="32"/>
          <w:szCs w:val="32"/>
        </w:rPr>
      </w:pPr>
    </w:p>
    <w:p w:rsidR="00E61D8B" w:rsidRDefault="00E61D8B" w:rsidP="00E61D8B">
      <w:pPr>
        <w:jc w:val="right"/>
        <w:rPr>
          <w:sz w:val="32"/>
          <w:szCs w:val="32"/>
        </w:rPr>
      </w:pPr>
    </w:p>
    <w:p w:rsidR="00E61D8B" w:rsidRDefault="00E61D8B" w:rsidP="00E61D8B">
      <w:pPr>
        <w:jc w:val="center"/>
      </w:pPr>
      <w:r>
        <w:rPr>
          <w:sz w:val="32"/>
          <w:szCs w:val="32"/>
        </w:rPr>
        <w:t>2011 год</w:t>
      </w:r>
      <w:r w:rsidR="00833E58">
        <w:br w:type="page"/>
      </w:r>
    </w:p>
    <w:p w:rsidR="00E61D8B" w:rsidRPr="00E61D8B" w:rsidRDefault="00E61D8B" w:rsidP="00E61D8B">
      <w:pPr>
        <w:jc w:val="center"/>
        <w:rPr>
          <w:sz w:val="32"/>
          <w:szCs w:val="32"/>
        </w:rPr>
      </w:pPr>
    </w:p>
    <w:p w:rsidR="00115D7B" w:rsidRDefault="00115D7B" w:rsidP="00833E58">
      <w:pPr>
        <w:jc w:val="center"/>
      </w:pPr>
      <w:r>
        <w:t>Урок по теме:</w:t>
      </w:r>
    </w:p>
    <w:p w:rsidR="00115D7B" w:rsidRDefault="00115D7B" w:rsidP="00115D7B">
      <w:pPr>
        <w:jc w:val="center"/>
      </w:pPr>
      <w:r>
        <w:t>Среднее арифметическое, размах, мода, медиан</w:t>
      </w:r>
      <w:r w:rsidR="004A081D">
        <w:t>а числового ряда как статические характеристики</w:t>
      </w:r>
      <w:r>
        <w:t>.</w:t>
      </w:r>
    </w:p>
    <w:p w:rsidR="00115D7B" w:rsidRDefault="00115D7B" w:rsidP="00115D7B">
      <w:pPr>
        <w:jc w:val="right"/>
      </w:pPr>
    </w:p>
    <w:p w:rsidR="00115D7B" w:rsidRPr="00CC233F" w:rsidRDefault="004A081D" w:rsidP="00FB297F">
      <w:r>
        <w:t xml:space="preserve">Учебник </w:t>
      </w:r>
      <w:r w:rsidRPr="004A081D">
        <w:t>“</w:t>
      </w:r>
      <w:r>
        <w:t>А</w:t>
      </w:r>
      <w:r w:rsidR="00CC233F">
        <w:t>лгебра 7 класс</w:t>
      </w:r>
      <w:r w:rsidRPr="004A081D">
        <w:t>”</w:t>
      </w:r>
      <w:r w:rsidR="00CC233F">
        <w:t xml:space="preserve"> под редакцией С.А. </w:t>
      </w:r>
      <w:proofErr w:type="spellStart"/>
      <w:r w:rsidR="00CC233F">
        <w:t>Теляковскрго</w:t>
      </w:r>
      <w:proofErr w:type="spellEnd"/>
      <w:r w:rsidR="00CC233F">
        <w:t xml:space="preserve"> </w:t>
      </w:r>
      <w:r w:rsidR="00CC233F" w:rsidRPr="00CC233F">
        <w:t>[</w:t>
      </w:r>
      <w:r w:rsidR="00CC233F">
        <w:t xml:space="preserve">Макарычев Ю.Н., </w:t>
      </w:r>
      <w:proofErr w:type="spellStart"/>
      <w:r w:rsidR="00CC233F">
        <w:t>Миндюк</w:t>
      </w:r>
      <w:proofErr w:type="spellEnd"/>
      <w:r w:rsidR="00CC233F">
        <w:t xml:space="preserve"> Н.Г., </w:t>
      </w:r>
      <w:proofErr w:type="spellStart"/>
      <w:r w:rsidR="00CC233F">
        <w:t>Нешков</w:t>
      </w:r>
      <w:proofErr w:type="spellEnd"/>
      <w:r w:rsidR="00CC233F">
        <w:t xml:space="preserve"> К.И., Суворова С.В.</w:t>
      </w:r>
      <w:r w:rsidR="00CC233F" w:rsidRPr="00CC233F">
        <w:t>]</w:t>
      </w:r>
    </w:p>
    <w:p w:rsidR="00115D7B" w:rsidRPr="00FB297F" w:rsidRDefault="00115D7B" w:rsidP="00115D7B">
      <w:pPr>
        <w:rPr>
          <w:i/>
        </w:rPr>
      </w:pPr>
      <w:r w:rsidRPr="00FB297F">
        <w:rPr>
          <w:i/>
        </w:rPr>
        <w:t>Цели урока:</w:t>
      </w:r>
    </w:p>
    <w:p w:rsidR="00115D7B" w:rsidRDefault="00115D7B" w:rsidP="00115D7B">
      <w:r>
        <w:t>Формировать умение находить среднее арифметическое, размах, моду, медиану числового ряда. Развивать логическое мышление учащихся.</w:t>
      </w:r>
    </w:p>
    <w:p w:rsidR="00115D7B" w:rsidRPr="00FB297F" w:rsidRDefault="00115D7B" w:rsidP="00115D7B">
      <w:pPr>
        <w:rPr>
          <w:i/>
        </w:rPr>
      </w:pPr>
      <w:r w:rsidRPr="00FB297F">
        <w:rPr>
          <w:i/>
        </w:rPr>
        <w:t>План урока:</w:t>
      </w:r>
    </w:p>
    <w:p w:rsidR="00FB297F" w:rsidRDefault="00FB297F" w:rsidP="00FB297F">
      <w:pPr>
        <w:numPr>
          <w:ilvl w:val="0"/>
          <w:numId w:val="1"/>
        </w:numPr>
      </w:pPr>
      <w:r>
        <w:t>Организационный момент</w:t>
      </w:r>
    </w:p>
    <w:p w:rsidR="00115D7B" w:rsidRDefault="00FB297F" w:rsidP="00FB297F">
      <w:pPr>
        <w:ind w:left="540"/>
      </w:pPr>
      <w:r>
        <w:t>Н</w:t>
      </w:r>
      <w:r w:rsidR="00CC233F">
        <w:t>ацелить учащихся на урок.</w:t>
      </w:r>
    </w:p>
    <w:p w:rsidR="00115D7B" w:rsidRDefault="00115D7B" w:rsidP="00115D7B"/>
    <w:p w:rsidR="00FB297F" w:rsidRDefault="00115D7B" w:rsidP="00FB297F">
      <w:pPr>
        <w:numPr>
          <w:ilvl w:val="0"/>
          <w:numId w:val="1"/>
        </w:numPr>
      </w:pPr>
      <w:r>
        <w:t xml:space="preserve">Проверка домашнего задания.  </w:t>
      </w:r>
    </w:p>
    <w:p w:rsidR="00FB297F" w:rsidRDefault="00CC233F" w:rsidP="00FB297F">
      <w:pPr>
        <w:ind w:left="540"/>
      </w:pPr>
      <w:r>
        <w:t xml:space="preserve">Разбор сложного номера: №176(а, </w:t>
      </w:r>
      <w:proofErr w:type="gramStart"/>
      <w:r w:rsidR="00115D7B">
        <w:t>б</w:t>
      </w:r>
      <w:proofErr w:type="gramEnd"/>
      <w:r w:rsidR="00115D7B">
        <w:t>,</w:t>
      </w:r>
      <w:r>
        <w:t xml:space="preserve"> </w:t>
      </w:r>
      <w:r w:rsidR="00FB297F">
        <w:t>в)</w:t>
      </w:r>
    </w:p>
    <w:p w:rsidR="00115D7B" w:rsidRDefault="00115D7B" w:rsidP="00115D7B">
      <w:pPr>
        <w:numPr>
          <w:ilvl w:val="1"/>
          <w:numId w:val="1"/>
        </w:numPr>
      </w:pPr>
      <w:r>
        <w:t xml:space="preserve">Пусть </w:t>
      </w:r>
      <w:r>
        <w:rPr>
          <w:lang w:val="en-US"/>
        </w:rPr>
        <w:t>X</w:t>
      </w:r>
      <w:r w:rsidRPr="007440EB">
        <w:t>-</w:t>
      </w:r>
      <w:r>
        <w:t>искомое число</w:t>
      </w:r>
      <w:r w:rsidRPr="007440EB">
        <w:t>;</w:t>
      </w:r>
      <w:r>
        <w:t xml:space="preserve"> тогда среднее арифметическое данного ряда чисел равно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3+8+15+30+</m:t>
            </m:r>
            <m:r>
              <w:rPr>
                <w:rFonts w:ascii="Cambria Math" w:hAnsi="Cambria Math"/>
                <w:lang w:val="en-US"/>
              </w:rPr>
              <m:t>X</m:t>
            </m:r>
            <m:r>
              <w:rPr>
                <w:rFonts w:ascii="Cambria Math" w:hAnsi="Cambria Math"/>
              </w:rPr>
              <m:t>+24</m:t>
            </m:r>
          </m:num>
          <m:den>
            <m:r>
              <w:rPr>
                <w:rFonts w:ascii="Cambria Math" w:hAnsi="Cambria Math"/>
              </w:rPr>
              <m:t>6</m:t>
            </m:r>
          </m:den>
        </m:f>
        <m:r>
          <w:rPr>
            <w:rFonts w:ascii="Cambria Math" w:hAnsi="Cambria Math"/>
          </w:rPr>
          <m:t>=18</m:t>
        </m:r>
      </m:oMath>
      <w:r w:rsidRPr="00115D7B">
        <w:t xml:space="preserve">;  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80+X</m:t>
            </m:r>
          </m:num>
          <m:den>
            <m:r>
              <w:rPr>
                <w:rFonts w:ascii="Cambria Math" w:hAnsi="Cambria Math"/>
              </w:rPr>
              <m:t>6</m:t>
            </m:r>
          </m:den>
        </m:f>
        <m:r>
          <w:rPr>
            <w:rFonts w:ascii="Cambria Math" w:hAnsi="Cambria Math"/>
          </w:rPr>
          <m:t>=18</m:t>
        </m:r>
      </m:oMath>
      <w:r>
        <w:t xml:space="preserve">; </w:t>
      </w:r>
      <m:oMath>
        <m:r>
          <w:rPr>
            <w:rFonts w:ascii="Cambria Math" w:hAnsi="Cambria Math"/>
          </w:rPr>
          <m:t>80+X=108</m:t>
        </m:r>
      </m:oMath>
      <w:r>
        <w:t xml:space="preserve">; </w:t>
      </w:r>
      <m:oMath>
        <m:r>
          <w:rPr>
            <w:rFonts w:ascii="Cambria Math" w:hAnsi="Cambria Math"/>
          </w:rPr>
          <m:t>X=28</m:t>
        </m:r>
      </m:oMath>
      <w:r>
        <w:t xml:space="preserve">; Ответ: </w:t>
      </w:r>
      <m:oMath>
        <m:r>
          <w:rPr>
            <w:rFonts w:ascii="Cambria Math" w:hAnsi="Cambria Math"/>
          </w:rPr>
          <m:t>28</m:t>
        </m:r>
      </m:oMath>
    </w:p>
    <w:p w:rsidR="00115D7B" w:rsidRDefault="007B2908" w:rsidP="007B2908">
      <w:pPr>
        <w:numPr>
          <w:ilvl w:val="1"/>
          <w:numId w:val="1"/>
        </w:numPr>
      </w:pPr>
      <w:r>
        <w:t xml:space="preserve">Так как наибольшее число в ряде равно 30(за исключением искомого), то искомое число не может быть наименьшим, в этом случае размах будет меньше 40. Значит, искомое число является наибольшим: </w:t>
      </w:r>
      <m:oMath>
        <m:r>
          <w:rPr>
            <w:rFonts w:ascii="Cambria Math" w:hAnsi="Cambria Math"/>
          </w:rPr>
          <m:t>40=</m:t>
        </m:r>
        <m:r>
          <w:rPr>
            <w:rFonts w:ascii="Cambria Math" w:hAnsi="Cambria Math"/>
            <w:lang w:val="en-US"/>
          </w:rPr>
          <m:t>X</m:t>
        </m:r>
        <m:r>
          <w:rPr>
            <w:rFonts w:ascii="Cambria Math" w:hAnsi="Cambria Math"/>
          </w:rPr>
          <m:t>-3</m:t>
        </m:r>
      </m:oMath>
      <w:r w:rsidRPr="007B2908">
        <w:rPr>
          <w:i/>
        </w:rPr>
        <w:t xml:space="preserve">;  </w:t>
      </w:r>
      <w:r w:rsidRPr="007B2908">
        <w:rPr>
          <w:i/>
          <w:lang w:val="en-US"/>
        </w:rPr>
        <w:t>X=43</w:t>
      </w:r>
    </w:p>
    <w:p w:rsidR="007B2908" w:rsidRPr="00115D7B" w:rsidRDefault="007B2908" w:rsidP="007B2908">
      <w:pPr>
        <w:numPr>
          <w:ilvl w:val="1"/>
          <w:numId w:val="1"/>
        </w:numPr>
      </w:pPr>
      <w:r>
        <w:t>Так как мода равна 24, то наиболее часто повторяющееся число равно 24.</w:t>
      </w:r>
    </w:p>
    <w:p w:rsidR="00115D7B" w:rsidRDefault="00115D7B" w:rsidP="00115D7B">
      <w:pPr>
        <w:ind w:left="1440"/>
      </w:pPr>
    </w:p>
    <w:p w:rsidR="00115D7B" w:rsidRDefault="00115D7B" w:rsidP="00115D7B"/>
    <w:p w:rsidR="00115D7B" w:rsidRDefault="00115D7B" w:rsidP="00115D7B">
      <w:pPr>
        <w:numPr>
          <w:ilvl w:val="0"/>
          <w:numId w:val="1"/>
        </w:numPr>
      </w:pPr>
      <w:r>
        <w:t>Актуализация опорных знаний. Фронтальная работа с классом</w:t>
      </w:r>
      <w:r w:rsidR="007B2908">
        <w:t>:</w:t>
      </w:r>
    </w:p>
    <w:p w:rsidR="001B68D7" w:rsidRPr="001B68D7" w:rsidRDefault="007B2908" w:rsidP="001B68D7">
      <w:pPr>
        <w:ind w:left="540"/>
      </w:pPr>
      <w:r>
        <w:t>Выписаны</w:t>
      </w:r>
      <w:r w:rsidR="001B68D7">
        <w:t xml:space="preserve"> текущие оценки</w:t>
      </w:r>
      <w:r>
        <w:t xml:space="preserve"> </w:t>
      </w:r>
      <w:r w:rsidR="001B68D7">
        <w:t xml:space="preserve">по алгебре ученика нашего класса: </w:t>
      </w:r>
      <m:oMath>
        <m:r>
          <w:rPr>
            <w:rFonts w:ascii="Cambria Math" w:hAnsi="Cambria Math"/>
          </w:rPr>
          <m:t>5,5,4,3,2,5,4,4,4,5</m:t>
        </m:r>
      </m:oMath>
    </w:p>
    <w:p w:rsidR="001B68D7" w:rsidRDefault="001B68D7" w:rsidP="001B68D7">
      <w:pPr>
        <w:pStyle w:val="a6"/>
        <w:numPr>
          <w:ilvl w:val="0"/>
          <w:numId w:val="2"/>
        </w:numPr>
      </w:pPr>
      <w:r>
        <w:t>Какие оценки встречаются чаще всего? Что называется модой числового ряда? Может ли ряд чисел иметь более одной моды? Может ли мода ряда чисел не совпадать ни с одним из чисел ряда?</w:t>
      </w:r>
    </w:p>
    <w:p w:rsidR="001B68D7" w:rsidRDefault="001B68D7" w:rsidP="001B68D7">
      <w:pPr>
        <w:pStyle w:val="a6"/>
        <w:numPr>
          <w:ilvl w:val="0"/>
          <w:numId w:val="2"/>
        </w:numPr>
      </w:pPr>
      <w:r>
        <w:t>Как подсчитать какую оценку поставит учитель за четверть данному ученику? Что называется средним арифметическим?</w:t>
      </w:r>
    </w:p>
    <w:p w:rsidR="001B68D7" w:rsidRDefault="001B68D7" w:rsidP="001B68D7">
      <w:pPr>
        <w:pStyle w:val="a6"/>
        <w:numPr>
          <w:ilvl w:val="0"/>
          <w:numId w:val="2"/>
        </w:numPr>
      </w:pPr>
      <w:r>
        <w:t>На</w:t>
      </w:r>
      <w:r w:rsidR="00CC233F">
        <w:t xml:space="preserve"> </w:t>
      </w:r>
      <w:r>
        <w:t>сколько отличаются самая высокая и самая низкая оценки? Что называется размахом ряда?</w:t>
      </w:r>
    </w:p>
    <w:p w:rsidR="001B68D7" w:rsidRDefault="001B68D7" w:rsidP="001B68D7">
      <w:pPr>
        <w:pStyle w:val="a6"/>
        <w:numPr>
          <w:ilvl w:val="0"/>
          <w:numId w:val="2"/>
        </w:numPr>
      </w:pPr>
      <w:r>
        <w:t xml:space="preserve">О какой статистической величине числового ряда ещё не вспомнили? Заданный ряд упорядочен или нет? </w:t>
      </w:r>
      <w:r w:rsidR="00CC233F">
        <w:t xml:space="preserve">Что такое упорядоченный ряд? </w:t>
      </w:r>
      <w:r>
        <w:t>Что нужно сделать</w:t>
      </w:r>
      <w:r w:rsidR="00EC5DF4">
        <w:t>,</w:t>
      </w:r>
      <w:r>
        <w:t xml:space="preserve"> чтобы найти медиану? Может ли медиана </w:t>
      </w:r>
      <w:r w:rsidR="00EC5DF4">
        <w:t>ряда не совпадать ни с одним из чисел ряда?</w:t>
      </w:r>
    </w:p>
    <w:p w:rsidR="00EC5DF4" w:rsidRDefault="00EC5DF4" w:rsidP="001B68D7">
      <w:pPr>
        <w:pStyle w:val="a6"/>
        <w:numPr>
          <w:ilvl w:val="0"/>
          <w:numId w:val="2"/>
        </w:numPr>
      </w:pPr>
      <w:r>
        <w:t>Найти размах, моду, среднее арифметическое и медиану числовых рядов.</w:t>
      </w:r>
    </w:p>
    <w:p w:rsidR="00EC5DF4" w:rsidRPr="00EC5DF4" w:rsidRDefault="00EC5DF4" w:rsidP="00EC5DF4">
      <w:pPr>
        <w:pStyle w:val="a6"/>
        <w:numPr>
          <w:ilvl w:val="0"/>
          <w:numId w:val="3"/>
        </w:numPr>
      </w:pPr>
      <m:oMath>
        <m:r>
          <w:rPr>
            <w:rFonts w:ascii="Cambria Math" w:hAnsi="Cambria Math"/>
          </w:rPr>
          <m:t>1,2,3,4,5</m:t>
        </m:r>
      </m:oMath>
    </w:p>
    <w:p w:rsidR="00EC5DF4" w:rsidRPr="00EC5DF4" w:rsidRDefault="00EC5DF4" w:rsidP="00EC5DF4">
      <w:pPr>
        <w:pStyle w:val="a6"/>
        <w:numPr>
          <w:ilvl w:val="0"/>
          <w:numId w:val="3"/>
        </w:numPr>
      </w:pPr>
      <m:oMath>
        <m:r>
          <w:rPr>
            <w:rFonts w:ascii="Cambria Math" w:hAnsi="Cambria Math"/>
          </w:rPr>
          <m:t>-3,-2,-1,0,1,2,3</m:t>
        </m:r>
      </m:oMath>
    </w:p>
    <w:p w:rsidR="00115D7B" w:rsidRDefault="00115D7B" w:rsidP="00115D7B">
      <w:pPr>
        <w:numPr>
          <w:ilvl w:val="0"/>
          <w:numId w:val="1"/>
        </w:numPr>
      </w:pPr>
      <w:r>
        <w:t>Тренировочные упражнения</w:t>
      </w:r>
      <w:r w:rsidR="003A29E9">
        <w:t>: Найти себя в списке и посчитать</w:t>
      </w:r>
      <w:r w:rsidR="00CC233F">
        <w:t xml:space="preserve"> среднюю оценку</w:t>
      </w:r>
      <w:r w:rsidR="006716FA">
        <w:t xml:space="preserve"> </w:t>
      </w:r>
      <w:r w:rsidR="00CC233F">
        <w:t>(то есть среднее арифметическое), размах, моду и медиану данного ряда чисел.</w:t>
      </w:r>
      <w:r w:rsidR="006716FA">
        <w:t xml:space="preserve"> Поменяйтесь с соседом по парте тетрадями, проверьте друг друга и оцените работу товарища.</w:t>
      </w:r>
    </w:p>
    <w:p w:rsidR="00EC5DF4" w:rsidRDefault="00B61BBB" w:rsidP="00884196">
      <w:pPr>
        <w:ind w:left="540" w:hanging="540"/>
      </w:pPr>
      <w:r>
        <w:rPr>
          <w:noProof/>
        </w:rPr>
        <w:lastRenderedPageBreak/>
        <w:drawing>
          <wp:inline distT="0" distB="0" distL="0" distR="0">
            <wp:extent cx="5940425" cy="8415978"/>
            <wp:effectExtent l="19050" t="0" r="3175" b="0"/>
            <wp:docPr id="12" name="Рисунок 12" descr="C:\Documents and Settings\Андрей\Рабочий стол\Журна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nts and Settings\Андрей\Рабочий стол\Журнал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159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233F" w:rsidRDefault="00CC233F" w:rsidP="00EC5DF4">
      <w:pPr>
        <w:ind w:left="540"/>
      </w:pPr>
      <w:r>
        <w:t xml:space="preserve">Также в качестве тренировочных номеров нужно решить: </w:t>
      </w:r>
      <w:r w:rsidR="006716FA">
        <w:t>№173, №187(а) – на доске и в тетрадях с подробным объяснением.</w:t>
      </w:r>
    </w:p>
    <w:p w:rsidR="006716FA" w:rsidRDefault="00115D7B" w:rsidP="006716FA">
      <w:pPr>
        <w:numPr>
          <w:ilvl w:val="0"/>
          <w:numId w:val="1"/>
        </w:numPr>
      </w:pPr>
      <w:r>
        <w:t>Самостоятельная работа</w:t>
      </w:r>
      <w:r w:rsidR="006716FA">
        <w:t xml:space="preserve">  заключается в решении номеров из сборника тематических тестовых заданий для подготовки к ГИА. Работа по 2 вариантам.</w:t>
      </w:r>
    </w:p>
    <w:p w:rsidR="006716FA" w:rsidRDefault="006716FA" w:rsidP="006716FA">
      <w:pPr>
        <w:ind w:left="360"/>
        <w:jc w:val="center"/>
      </w:pPr>
      <w:r>
        <w:lastRenderedPageBreak/>
        <w:t xml:space="preserve">Задание </w:t>
      </w:r>
      <w:r w:rsidR="005733F5">
        <w:t>№</w:t>
      </w:r>
      <w:r>
        <w:t>1:</w:t>
      </w:r>
    </w:p>
    <w:p w:rsidR="006716FA" w:rsidRDefault="006716FA" w:rsidP="006716FA">
      <w:pPr>
        <w:spacing w:before="240"/>
        <w:ind w:left="360"/>
        <w:jc w:val="center"/>
      </w:pPr>
      <w:r>
        <w:t>Записан рост в сантиметрах пяти учащихся: 148, 153, 151, 163, 165</w:t>
      </w:r>
      <w:r w:rsidR="00FB297F">
        <w:t xml:space="preserve"> </w:t>
      </w:r>
      <w:r>
        <w:t xml:space="preserve">(139, 141, 160, 154, 156). </w:t>
      </w:r>
      <w:proofErr w:type="gramStart"/>
      <w:r>
        <w:t>На сколько</w:t>
      </w:r>
      <w:proofErr w:type="gramEnd"/>
      <w:r>
        <w:t xml:space="preserve"> отличается среднее арифметическое этого набора чисел от его медианы?</w:t>
      </w:r>
    </w:p>
    <w:p w:rsidR="005733F5" w:rsidRDefault="005733F5" w:rsidP="006716FA">
      <w:pPr>
        <w:spacing w:before="240"/>
        <w:ind w:left="360"/>
        <w:jc w:val="center"/>
      </w:pPr>
      <w:r>
        <w:t>Задание №2</w:t>
      </w:r>
      <w:r w:rsidR="00F54FB8">
        <w:t xml:space="preserve"> (</w:t>
      </w:r>
      <w:r w:rsidR="00F54FB8" w:rsidRPr="006B3E2A">
        <w:rPr>
          <w:i/>
        </w:rPr>
        <w:t>1 вар</w:t>
      </w:r>
      <w:r w:rsidR="00F54FB8">
        <w:t>.)</w:t>
      </w:r>
      <w:r>
        <w:t>:</w:t>
      </w:r>
    </w:p>
    <w:p w:rsidR="005733F5" w:rsidRDefault="005733F5" w:rsidP="005733F5">
      <w:pPr>
        <w:spacing w:before="240"/>
        <w:ind w:left="360"/>
        <w:jc w:val="center"/>
      </w:pPr>
      <w:r>
        <w:t xml:space="preserve">В таблицу приведено число пользователей Интернета и 10 крупнейших по площади </w:t>
      </w:r>
      <w:proofErr w:type="gramStart"/>
      <w:r>
        <w:t>странах</w:t>
      </w:r>
      <w:proofErr w:type="gramEnd"/>
      <w:r>
        <w:t xml:space="preserve"> мира.</w:t>
      </w:r>
    </w:p>
    <w:p w:rsidR="005733F5" w:rsidRDefault="005733F5" w:rsidP="005733F5">
      <w:pPr>
        <w:pStyle w:val="a6"/>
        <w:numPr>
          <w:ilvl w:val="0"/>
          <w:numId w:val="5"/>
        </w:numPr>
        <w:spacing w:before="240"/>
      </w:pPr>
      <w:r>
        <w:t>Найдите среднее арифметическое числа пользователей.</w:t>
      </w:r>
    </w:p>
    <w:p w:rsidR="005733F5" w:rsidRDefault="005733F5" w:rsidP="005733F5">
      <w:pPr>
        <w:pStyle w:val="a6"/>
        <w:numPr>
          <w:ilvl w:val="0"/>
          <w:numId w:val="5"/>
        </w:numPr>
        <w:spacing w:before="240"/>
      </w:pPr>
      <w:r>
        <w:t>Найдите медиану числа пользователей.</w:t>
      </w:r>
    </w:p>
    <w:p w:rsidR="005733F5" w:rsidRDefault="005733F5" w:rsidP="005733F5">
      <w:pPr>
        <w:pStyle w:val="a6"/>
        <w:numPr>
          <w:ilvl w:val="0"/>
          <w:numId w:val="5"/>
        </w:numPr>
        <w:spacing w:before="240"/>
        <w:jc w:val="center"/>
      </w:pPr>
      <w:proofErr w:type="gramStart"/>
      <w:r>
        <w:t>Какое</w:t>
      </w:r>
      <w:proofErr w:type="gramEnd"/>
      <w:r>
        <w:t xml:space="preserve"> из найденных средних лучше характеризует численность пользователей?</w:t>
      </w:r>
    </w:p>
    <w:tbl>
      <w:tblPr>
        <w:tblStyle w:val="ab"/>
        <w:tblW w:w="0" w:type="auto"/>
        <w:jc w:val="center"/>
        <w:tblInd w:w="360" w:type="dxa"/>
        <w:tblLook w:val="04A0" w:firstRow="1" w:lastRow="0" w:firstColumn="1" w:lastColumn="0" w:noHBand="0" w:noVBand="1"/>
      </w:tblPr>
      <w:tblGrid>
        <w:gridCol w:w="1220"/>
        <w:gridCol w:w="3442"/>
      </w:tblGrid>
      <w:tr w:rsidR="005733F5" w:rsidTr="005733F5">
        <w:trPr>
          <w:jc w:val="center"/>
        </w:trPr>
        <w:tc>
          <w:tcPr>
            <w:tcW w:w="0" w:type="auto"/>
          </w:tcPr>
          <w:p w:rsidR="005733F5" w:rsidRDefault="005733F5" w:rsidP="006716FA">
            <w:pPr>
              <w:spacing w:before="240"/>
              <w:jc w:val="center"/>
            </w:pPr>
            <w:r>
              <w:t>Страна</w:t>
            </w:r>
          </w:p>
        </w:tc>
        <w:tc>
          <w:tcPr>
            <w:tcW w:w="0" w:type="auto"/>
          </w:tcPr>
          <w:p w:rsidR="005733F5" w:rsidRDefault="005733F5" w:rsidP="006716FA">
            <w:pPr>
              <w:spacing w:before="240"/>
              <w:jc w:val="center"/>
            </w:pPr>
            <w:r>
              <w:t>Число пользователей (миллионов)</w:t>
            </w:r>
          </w:p>
        </w:tc>
      </w:tr>
      <w:tr w:rsidR="005733F5" w:rsidTr="005733F5">
        <w:trPr>
          <w:jc w:val="center"/>
        </w:trPr>
        <w:tc>
          <w:tcPr>
            <w:tcW w:w="0" w:type="auto"/>
          </w:tcPr>
          <w:p w:rsidR="005733F5" w:rsidRDefault="005733F5" w:rsidP="006716FA">
            <w:pPr>
              <w:spacing w:before="240"/>
              <w:jc w:val="center"/>
            </w:pPr>
            <w:r>
              <w:t>Россия</w:t>
            </w:r>
          </w:p>
        </w:tc>
        <w:tc>
          <w:tcPr>
            <w:tcW w:w="0" w:type="auto"/>
          </w:tcPr>
          <w:p w:rsidR="005733F5" w:rsidRDefault="005733F5" w:rsidP="006716FA">
            <w:pPr>
              <w:spacing w:before="240"/>
              <w:jc w:val="center"/>
            </w:pPr>
            <w:r>
              <w:t>30</w:t>
            </w:r>
          </w:p>
        </w:tc>
      </w:tr>
      <w:tr w:rsidR="005733F5" w:rsidTr="005733F5">
        <w:trPr>
          <w:jc w:val="center"/>
        </w:trPr>
        <w:tc>
          <w:tcPr>
            <w:tcW w:w="0" w:type="auto"/>
          </w:tcPr>
          <w:p w:rsidR="005733F5" w:rsidRDefault="005733F5" w:rsidP="006716FA">
            <w:pPr>
              <w:spacing w:before="240"/>
              <w:jc w:val="center"/>
            </w:pPr>
            <w:r>
              <w:t>Канада</w:t>
            </w:r>
          </w:p>
        </w:tc>
        <w:tc>
          <w:tcPr>
            <w:tcW w:w="0" w:type="auto"/>
          </w:tcPr>
          <w:p w:rsidR="005733F5" w:rsidRDefault="005733F5" w:rsidP="006716FA">
            <w:pPr>
              <w:spacing w:before="240"/>
              <w:jc w:val="center"/>
            </w:pPr>
            <w:r>
              <w:t>24</w:t>
            </w:r>
          </w:p>
        </w:tc>
      </w:tr>
      <w:tr w:rsidR="005733F5" w:rsidTr="005733F5">
        <w:trPr>
          <w:jc w:val="center"/>
        </w:trPr>
        <w:tc>
          <w:tcPr>
            <w:tcW w:w="0" w:type="auto"/>
          </w:tcPr>
          <w:p w:rsidR="005733F5" w:rsidRDefault="005733F5" w:rsidP="006716FA">
            <w:pPr>
              <w:spacing w:before="240"/>
              <w:jc w:val="center"/>
            </w:pPr>
            <w:r>
              <w:t>США</w:t>
            </w:r>
          </w:p>
        </w:tc>
        <w:tc>
          <w:tcPr>
            <w:tcW w:w="0" w:type="auto"/>
          </w:tcPr>
          <w:p w:rsidR="005733F5" w:rsidRDefault="005733F5" w:rsidP="006716FA">
            <w:pPr>
              <w:spacing w:before="240"/>
              <w:jc w:val="center"/>
            </w:pPr>
            <w:r>
              <w:t>220</w:t>
            </w:r>
          </w:p>
        </w:tc>
      </w:tr>
      <w:tr w:rsidR="005733F5" w:rsidTr="005733F5">
        <w:trPr>
          <w:jc w:val="center"/>
        </w:trPr>
        <w:tc>
          <w:tcPr>
            <w:tcW w:w="0" w:type="auto"/>
          </w:tcPr>
          <w:p w:rsidR="005733F5" w:rsidRDefault="005733F5" w:rsidP="006716FA">
            <w:pPr>
              <w:spacing w:before="240"/>
              <w:jc w:val="center"/>
            </w:pPr>
            <w:r>
              <w:t>Китай</w:t>
            </w:r>
          </w:p>
        </w:tc>
        <w:tc>
          <w:tcPr>
            <w:tcW w:w="0" w:type="auto"/>
          </w:tcPr>
          <w:p w:rsidR="005733F5" w:rsidRDefault="005733F5" w:rsidP="006716FA">
            <w:pPr>
              <w:spacing w:before="240"/>
              <w:jc w:val="center"/>
            </w:pPr>
            <w:r>
              <w:t>213</w:t>
            </w:r>
          </w:p>
        </w:tc>
      </w:tr>
      <w:tr w:rsidR="005733F5" w:rsidTr="005733F5">
        <w:trPr>
          <w:jc w:val="center"/>
        </w:trPr>
        <w:tc>
          <w:tcPr>
            <w:tcW w:w="0" w:type="auto"/>
          </w:tcPr>
          <w:p w:rsidR="005733F5" w:rsidRDefault="005733F5" w:rsidP="006716FA">
            <w:pPr>
              <w:spacing w:before="240"/>
              <w:jc w:val="center"/>
            </w:pPr>
            <w:r>
              <w:t>Бразилия</w:t>
            </w:r>
          </w:p>
        </w:tc>
        <w:tc>
          <w:tcPr>
            <w:tcW w:w="0" w:type="auto"/>
          </w:tcPr>
          <w:p w:rsidR="005733F5" w:rsidRDefault="005733F5" w:rsidP="006716FA">
            <w:pPr>
              <w:spacing w:before="240"/>
              <w:jc w:val="center"/>
            </w:pPr>
            <w:r>
              <w:t>68</w:t>
            </w:r>
          </w:p>
        </w:tc>
      </w:tr>
      <w:tr w:rsidR="005733F5" w:rsidTr="005733F5">
        <w:trPr>
          <w:jc w:val="center"/>
        </w:trPr>
        <w:tc>
          <w:tcPr>
            <w:tcW w:w="0" w:type="auto"/>
          </w:tcPr>
          <w:p w:rsidR="005733F5" w:rsidRDefault="005733F5" w:rsidP="006716FA">
            <w:pPr>
              <w:spacing w:before="240"/>
              <w:jc w:val="center"/>
            </w:pPr>
            <w:r>
              <w:t>Австралия</w:t>
            </w:r>
          </w:p>
        </w:tc>
        <w:tc>
          <w:tcPr>
            <w:tcW w:w="0" w:type="auto"/>
          </w:tcPr>
          <w:p w:rsidR="005733F5" w:rsidRDefault="005733F5" w:rsidP="006716FA">
            <w:pPr>
              <w:spacing w:before="240"/>
              <w:jc w:val="center"/>
            </w:pPr>
            <w:r>
              <w:t>15</w:t>
            </w:r>
          </w:p>
        </w:tc>
      </w:tr>
      <w:tr w:rsidR="005733F5" w:rsidTr="005733F5">
        <w:trPr>
          <w:jc w:val="center"/>
        </w:trPr>
        <w:tc>
          <w:tcPr>
            <w:tcW w:w="0" w:type="auto"/>
          </w:tcPr>
          <w:p w:rsidR="005733F5" w:rsidRDefault="005733F5" w:rsidP="006716FA">
            <w:pPr>
              <w:spacing w:before="240"/>
              <w:jc w:val="center"/>
            </w:pPr>
            <w:r>
              <w:t>Индия</w:t>
            </w:r>
          </w:p>
        </w:tc>
        <w:tc>
          <w:tcPr>
            <w:tcW w:w="0" w:type="auto"/>
          </w:tcPr>
          <w:p w:rsidR="005733F5" w:rsidRDefault="005733F5" w:rsidP="006716FA">
            <w:pPr>
              <w:spacing w:before="240"/>
              <w:jc w:val="center"/>
            </w:pPr>
            <w:r>
              <w:t>81</w:t>
            </w:r>
          </w:p>
        </w:tc>
      </w:tr>
      <w:tr w:rsidR="005733F5" w:rsidTr="005733F5">
        <w:trPr>
          <w:jc w:val="center"/>
        </w:trPr>
        <w:tc>
          <w:tcPr>
            <w:tcW w:w="0" w:type="auto"/>
          </w:tcPr>
          <w:p w:rsidR="005733F5" w:rsidRDefault="005733F5" w:rsidP="006716FA">
            <w:pPr>
              <w:spacing w:before="240"/>
              <w:jc w:val="center"/>
            </w:pPr>
            <w:r>
              <w:t>Аргентина</w:t>
            </w:r>
          </w:p>
        </w:tc>
        <w:tc>
          <w:tcPr>
            <w:tcW w:w="0" w:type="auto"/>
          </w:tcPr>
          <w:p w:rsidR="005733F5" w:rsidRDefault="005733F5" w:rsidP="006716FA">
            <w:pPr>
              <w:spacing w:before="240"/>
              <w:jc w:val="center"/>
            </w:pPr>
            <w:r>
              <w:t>11</w:t>
            </w:r>
          </w:p>
        </w:tc>
      </w:tr>
      <w:tr w:rsidR="005733F5" w:rsidTr="005733F5">
        <w:trPr>
          <w:jc w:val="center"/>
        </w:trPr>
        <w:tc>
          <w:tcPr>
            <w:tcW w:w="0" w:type="auto"/>
          </w:tcPr>
          <w:p w:rsidR="005733F5" w:rsidRDefault="005733F5" w:rsidP="006716FA">
            <w:pPr>
              <w:spacing w:before="240"/>
              <w:jc w:val="center"/>
            </w:pPr>
            <w:r>
              <w:t>Казахстан</w:t>
            </w:r>
          </w:p>
        </w:tc>
        <w:tc>
          <w:tcPr>
            <w:tcW w:w="0" w:type="auto"/>
          </w:tcPr>
          <w:p w:rsidR="005733F5" w:rsidRDefault="005733F5" w:rsidP="006716FA">
            <w:pPr>
              <w:spacing w:before="240"/>
              <w:jc w:val="center"/>
            </w:pPr>
            <w:r>
              <w:t>2</w:t>
            </w:r>
          </w:p>
        </w:tc>
      </w:tr>
      <w:tr w:rsidR="005733F5" w:rsidTr="005733F5">
        <w:trPr>
          <w:jc w:val="center"/>
        </w:trPr>
        <w:tc>
          <w:tcPr>
            <w:tcW w:w="0" w:type="auto"/>
          </w:tcPr>
          <w:p w:rsidR="005733F5" w:rsidRDefault="005733F5" w:rsidP="006716FA">
            <w:pPr>
              <w:spacing w:before="240"/>
              <w:jc w:val="center"/>
            </w:pPr>
            <w:r>
              <w:t>Судан</w:t>
            </w:r>
          </w:p>
        </w:tc>
        <w:tc>
          <w:tcPr>
            <w:tcW w:w="0" w:type="auto"/>
          </w:tcPr>
          <w:p w:rsidR="005733F5" w:rsidRDefault="005733F5" w:rsidP="006716FA">
            <w:pPr>
              <w:spacing w:before="240"/>
              <w:jc w:val="center"/>
            </w:pPr>
            <w:r>
              <w:t>4</w:t>
            </w:r>
          </w:p>
        </w:tc>
      </w:tr>
    </w:tbl>
    <w:p w:rsidR="006B3E2A" w:rsidRDefault="00F54FB8" w:rsidP="006B3E2A">
      <w:pPr>
        <w:spacing w:before="240"/>
        <w:ind w:left="360"/>
        <w:jc w:val="center"/>
      </w:pPr>
      <w:r>
        <w:t>Задание №2 (</w:t>
      </w:r>
      <w:r w:rsidRPr="006B3E2A">
        <w:rPr>
          <w:i/>
        </w:rPr>
        <w:t>2 вар</w:t>
      </w:r>
      <w:r>
        <w:t xml:space="preserve">.): </w:t>
      </w:r>
    </w:p>
    <w:p w:rsidR="005733F5" w:rsidRDefault="00F54FB8" w:rsidP="006B3E2A">
      <w:pPr>
        <w:spacing w:before="240"/>
        <w:ind w:left="360"/>
        <w:jc w:val="center"/>
      </w:pPr>
      <w:r>
        <w:t>В таблице указано число станций в метрополитенах российских городов.</w:t>
      </w:r>
    </w:p>
    <w:p w:rsidR="00F54FB8" w:rsidRDefault="00F54FB8" w:rsidP="00F54FB8">
      <w:pPr>
        <w:pStyle w:val="a6"/>
        <w:numPr>
          <w:ilvl w:val="0"/>
          <w:numId w:val="6"/>
        </w:numPr>
        <w:spacing w:before="240"/>
      </w:pPr>
      <w:r>
        <w:t>Найдите среднее арифметическое данного набора.</w:t>
      </w:r>
    </w:p>
    <w:p w:rsidR="00F54FB8" w:rsidRDefault="00F54FB8" w:rsidP="00F54FB8">
      <w:pPr>
        <w:pStyle w:val="a6"/>
        <w:numPr>
          <w:ilvl w:val="0"/>
          <w:numId w:val="6"/>
        </w:numPr>
        <w:spacing w:before="240"/>
      </w:pPr>
      <w:r>
        <w:t>Найти медиану данного набора.</w:t>
      </w:r>
    </w:p>
    <w:p w:rsidR="00F54FB8" w:rsidRDefault="00F54FB8" w:rsidP="00F54FB8">
      <w:pPr>
        <w:pStyle w:val="a6"/>
        <w:numPr>
          <w:ilvl w:val="0"/>
          <w:numId w:val="6"/>
        </w:numPr>
        <w:spacing w:before="240"/>
      </w:pPr>
      <w:proofErr w:type="gramStart"/>
      <w:r>
        <w:t>Какое</w:t>
      </w:r>
      <w:proofErr w:type="gramEnd"/>
      <w:r>
        <w:t xml:space="preserve"> из найденных средних лучше характеризует наиболее типичный метрополитен в России.</w:t>
      </w:r>
    </w:p>
    <w:tbl>
      <w:tblPr>
        <w:tblStyle w:val="ab"/>
        <w:tblW w:w="0" w:type="auto"/>
        <w:jc w:val="center"/>
        <w:tblInd w:w="360" w:type="dxa"/>
        <w:tblLook w:val="04A0" w:firstRow="1" w:lastRow="0" w:firstColumn="1" w:lastColumn="0" w:noHBand="0" w:noVBand="1"/>
      </w:tblPr>
      <w:tblGrid>
        <w:gridCol w:w="1958"/>
        <w:gridCol w:w="2220"/>
      </w:tblGrid>
      <w:tr w:rsidR="00F54FB8" w:rsidTr="00F54FB8">
        <w:trPr>
          <w:jc w:val="center"/>
        </w:trPr>
        <w:tc>
          <w:tcPr>
            <w:tcW w:w="0" w:type="auto"/>
          </w:tcPr>
          <w:p w:rsidR="00F54FB8" w:rsidRDefault="00F54FB8" w:rsidP="006716FA">
            <w:pPr>
              <w:spacing w:before="240"/>
              <w:jc w:val="center"/>
            </w:pPr>
            <w:r>
              <w:t>Город</w:t>
            </w:r>
          </w:p>
        </w:tc>
        <w:tc>
          <w:tcPr>
            <w:tcW w:w="0" w:type="auto"/>
          </w:tcPr>
          <w:p w:rsidR="00F54FB8" w:rsidRDefault="00F54FB8" w:rsidP="006716FA">
            <w:pPr>
              <w:spacing w:before="240"/>
              <w:jc w:val="center"/>
            </w:pPr>
            <w:r>
              <w:t>Число станций метро</w:t>
            </w:r>
          </w:p>
        </w:tc>
      </w:tr>
      <w:tr w:rsidR="00F54FB8" w:rsidTr="00F54FB8">
        <w:trPr>
          <w:jc w:val="center"/>
        </w:trPr>
        <w:tc>
          <w:tcPr>
            <w:tcW w:w="0" w:type="auto"/>
          </w:tcPr>
          <w:p w:rsidR="00F54FB8" w:rsidRDefault="00F54FB8" w:rsidP="006716FA">
            <w:pPr>
              <w:spacing w:before="240"/>
              <w:jc w:val="center"/>
            </w:pPr>
            <w:r>
              <w:t>Москва</w:t>
            </w:r>
          </w:p>
        </w:tc>
        <w:tc>
          <w:tcPr>
            <w:tcW w:w="0" w:type="auto"/>
          </w:tcPr>
          <w:p w:rsidR="00F54FB8" w:rsidRDefault="00F54FB8" w:rsidP="006716FA">
            <w:pPr>
              <w:spacing w:before="240"/>
              <w:jc w:val="center"/>
            </w:pPr>
            <w:r>
              <w:t>176</w:t>
            </w:r>
          </w:p>
        </w:tc>
      </w:tr>
      <w:tr w:rsidR="00F54FB8" w:rsidTr="00F54FB8">
        <w:trPr>
          <w:jc w:val="center"/>
        </w:trPr>
        <w:tc>
          <w:tcPr>
            <w:tcW w:w="0" w:type="auto"/>
          </w:tcPr>
          <w:p w:rsidR="00F54FB8" w:rsidRDefault="00F54FB8" w:rsidP="006716FA">
            <w:pPr>
              <w:spacing w:before="240"/>
              <w:jc w:val="center"/>
            </w:pPr>
            <w:r>
              <w:t>Санкт - Петербург</w:t>
            </w:r>
          </w:p>
        </w:tc>
        <w:tc>
          <w:tcPr>
            <w:tcW w:w="0" w:type="auto"/>
          </w:tcPr>
          <w:p w:rsidR="00F54FB8" w:rsidRDefault="00F54FB8" w:rsidP="006716FA">
            <w:pPr>
              <w:spacing w:before="240"/>
              <w:jc w:val="center"/>
            </w:pPr>
            <w:r>
              <w:t>63</w:t>
            </w:r>
          </w:p>
        </w:tc>
      </w:tr>
      <w:tr w:rsidR="00F54FB8" w:rsidTr="00F54FB8">
        <w:trPr>
          <w:jc w:val="center"/>
        </w:trPr>
        <w:tc>
          <w:tcPr>
            <w:tcW w:w="0" w:type="auto"/>
          </w:tcPr>
          <w:p w:rsidR="00F54FB8" w:rsidRDefault="00F54FB8" w:rsidP="006716FA">
            <w:pPr>
              <w:spacing w:before="240"/>
              <w:jc w:val="center"/>
            </w:pPr>
            <w:r>
              <w:t>Волгоград</w:t>
            </w:r>
          </w:p>
        </w:tc>
        <w:tc>
          <w:tcPr>
            <w:tcW w:w="0" w:type="auto"/>
          </w:tcPr>
          <w:p w:rsidR="00F54FB8" w:rsidRDefault="00F54FB8" w:rsidP="006716FA">
            <w:pPr>
              <w:spacing w:before="240"/>
              <w:jc w:val="center"/>
            </w:pPr>
            <w:r>
              <w:t>18</w:t>
            </w:r>
          </w:p>
        </w:tc>
      </w:tr>
      <w:tr w:rsidR="00F54FB8" w:rsidTr="00F54FB8">
        <w:trPr>
          <w:jc w:val="center"/>
        </w:trPr>
        <w:tc>
          <w:tcPr>
            <w:tcW w:w="0" w:type="auto"/>
          </w:tcPr>
          <w:p w:rsidR="00F54FB8" w:rsidRDefault="00F54FB8" w:rsidP="006716FA">
            <w:pPr>
              <w:spacing w:before="240"/>
              <w:jc w:val="center"/>
            </w:pPr>
            <w:r>
              <w:t>Нижний Новгород</w:t>
            </w:r>
          </w:p>
        </w:tc>
        <w:tc>
          <w:tcPr>
            <w:tcW w:w="0" w:type="auto"/>
          </w:tcPr>
          <w:p w:rsidR="00F54FB8" w:rsidRDefault="00F54FB8" w:rsidP="006716FA">
            <w:pPr>
              <w:spacing w:before="240"/>
              <w:jc w:val="center"/>
            </w:pPr>
            <w:r>
              <w:t>13</w:t>
            </w:r>
          </w:p>
        </w:tc>
      </w:tr>
      <w:tr w:rsidR="00F54FB8" w:rsidTr="00F54FB8">
        <w:trPr>
          <w:jc w:val="center"/>
        </w:trPr>
        <w:tc>
          <w:tcPr>
            <w:tcW w:w="0" w:type="auto"/>
          </w:tcPr>
          <w:p w:rsidR="00F54FB8" w:rsidRDefault="00F54FB8" w:rsidP="006716FA">
            <w:pPr>
              <w:spacing w:before="240"/>
              <w:jc w:val="center"/>
            </w:pPr>
            <w:r>
              <w:lastRenderedPageBreak/>
              <w:t>Новосибирск</w:t>
            </w:r>
          </w:p>
        </w:tc>
        <w:tc>
          <w:tcPr>
            <w:tcW w:w="0" w:type="auto"/>
          </w:tcPr>
          <w:p w:rsidR="00F54FB8" w:rsidRDefault="00F54FB8" w:rsidP="006716FA">
            <w:pPr>
              <w:spacing w:before="240"/>
              <w:jc w:val="center"/>
            </w:pPr>
            <w:r>
              <w:t>12</w:t>
            </w:r>
          </w:p>
        </w:tc>
      </w:tr>
      <w:tr w:rsidR="00F54FB8" w:rsidTr="00F54FB8">
        <w:trPr>
          <w:jc w:val="center"/>
        </w:trPr>
        <w:tc>
          <w:tcPr>
            <w:tcW w:w="0" w:type="auto"/>
          </w:tcPr>
          <w:p w:rsidR="00F54FB8" w:rsidRDefault="00F54FB8" w:rsidP="006716FA">
            <w:pPr>
              <w:spacing w:before="240"/>
              <w:jc w:val="center"/>
            </w:pPr>
            <w:r>
              <w:t>Самара</w:t>
            </w:r>
          </w:p>
        </w:tc>
        <w:tc>
          <w:tcPr>
            <w:tcW w:w="0" w:type="auto"/>
          </w:tcPr>
          <w:p w:rsidR="00F54FB8" w:rsidRDefault="00F54FB8" w:rsidP="006716FA">
            <w:pPr>
              <w:spacing w:before="240"/>
              <w:jc w:val="center"/>
            </w:pPr>
            <w:r>
              <w:t>9</w:t>
            </w:r>
          </w:p>
        </w:tc>
      </w:tr>
      <w:tr w:rsidR="00F54FB8" w:rsidTr="00F54FB8">
        <w:trPr>
          <w:jc w:val="center"/>
        </w:trPr>
        <w:tc>
          <w:tcPr>
            <w:tcW w:w="0" w:type="auto"/>
          </w:tcPr>
          <w:p w:rsidR="00F54FB8" w:rsidRDefault="00F54FB8" w:rsidP="006716FA">
            <w:pPr>
              <w:spacing w:before="240"/>
              <w:jc w:val="center"/>
            </w:pPr>
            <w:r>
              <w:t>Екатеринбург</w:t>
            </w:r>
          </w:p>
        </w:tc>
        <w:tc>
          <w:tcPr>
            <w:tcW w:w="0" w:type="auto"/>
          </w:tcPr>
          <w:p w:rsidR="00F54FB8" w:rsidRDefault="00F54FB8" w:rsidP="006716FA">
            <w:pPr>
              <w:spacing w:before="240"/>
              <w:jc w:val="center"/>
            </w:pPr>
            <w:r>
              <w:t>7</w:t>
            </w:r>
          </w:p>
        </w:tc>
      </w:tr>
      <w:tr w:rsidR="00F54FB8" w:rsidTr="00F54FB8">
        <w:trPr>
          <w:jc w:val="center"/>
        </w:trPr>
        <w:tc>
          <w:tcPr>
            <w:tcW w:w="0" w:type="auto"/>
          </w:tcPr>
          <w:p w:rsidR="00F54FB8" w:rsidRDefault="00F54FB8" w:rsidP="006716FA">
            <w:pPr>
              <w:spacing w:before="240"/>
              <w:jc w:val="center"/>
            </w:pPr>
            <w:r>
              <w:t>Казань</w:t>
            </w:r>
          </w:p>
        </w:tc>
        <w:tc>
          <w:tcPr>
            <w:tcW w:w="0" w:type="auto"/>
          </w:tcPr>
          <w:p w:rsidR="00F54FB8" w:rsidRDefault="00F54FB8" w:rsidP="006716FA">
            <w:pPr>
              <w:spacing w:before="240"/>
              <w:jc w:val="center"/>
            </w:pPr>
            <w:r>
              <w:t>6</w:t>
            </w:r>
          </w:p>
        </w:tc>
      </w:tr>
    </w:tbl>
    <w:p w:rsidR="00F54FB8" w:rsidRDefault="00F54FB8" w:rsidP="006716FA">
      <w:pPr>
        <w:spacing w:before="240"/>
        <w:ind w:left="360"/>
        <w:jc w:val="center"/>
      </w:pPr>
    </w:p>
    <w:p w:rsidR="00115D7B" w:rsidRDefault="00115D7B" w:rsidP="00115D7B">
      <w:pPr>
        <w:numPr>
          <w:ilvl w:val="0"/>
          <w:numId w:val="1"/>
        </w:numPr>
      </w:pPr>
      <w:r>
        <w:t>Итоги урока</w:t>
      </w:r>
      <w:r w:rsidR="00F54FB8">
        <w:t>: Ещё раз вспомним определения основных статистических величин</w:t>
      </w:r>
    </w:p>
    <w:p w:rsidR="00C57143" w:rsidRDefault="00C57143" w:rsidP="003D4970">
      <w:pPr>
        <w:ind w:left="360"/>
      </w:pPr>
    </w:p>
    <w:p w:rsidR="003D4970" w:rsidRDefault="003D4970" w:rsidP="003D4970">
      <w:pPr>
        <w:ind w:left="360"/>
        <w:rPr>
          <w:sz w:val="36"/>
          <w:szCs w:val="36"/>
        </w:rPr>
      </w:pPr>
      <w:r w:rsidRPr="00C57143">
        <w:rPr>
          <w:b/>
          <w:i/>
        </w:rPr>
        <w:t>Среднее арифметическое</w:t>
      </w:r>
      <w:r>
        <w:t xml:space="preserve"> = 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</w:rPr>
              <m:t>сумма чисел ряда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количество чисел ряда</m:t>
            </m:r>
          </m:den>
        </m:f>
      </m:oMath>
    </w:p>
    <w:p w:rsidR="00C57143" w:rsidRDefault="00C57143" w:rsidP="003D4970">
      <w:pPr>
        <w:ind w:left="360"/>
      </w:pPr>
    </w:p>
    <w:p w:rsidR="00C57143" w:rsidRDefault="00C57143" w:rsidP="003D4970">
      <w:pPr>
        <w:ind w:left="360"/>
      </w:pPr>
    </w:p>
    <w:p w:rsidR="00C57143" w:rsidRDefault="00C57143" w:rsidP="003D4970">
      <w:pPr>
        <w:ind w:left="360"/>
      </w:pPr>
    </w:p>
    <w:p w:rsidR="003D4970" w:rsidRDefault="007764CC" w:rsidP="003D4970">
      <w:pPr>
        <w:ind w:left="360"/>
      </w:pPr>
      <w:r>
        <w:rPr>
          <w:b/>
          <w:i/>
          <w:noProof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_x0000_s1032" type="#_x0000_t120" style="position:absolute;left:0;text-align:left;margin-left:146pt;margin-top:-1.45pt;width:14.7pt;height:15.7pt;z-index:251662336" strokecolor="#00b050" strokeweight="1.5pt">
            <v:fill opacity="0"/>
          </v:shape>
        </w:pict>
      </w:r>
      <w:r>
        <w:rPr>
          <w:b/>
          <w:i/>
          <w:noProof/>
        </w:rPr>
        <w:pict>
          <v:shape id="_x0000_s1033" type="#_x0000_t120" style="position:absolute;left:0;text-align:left;margin-left:84.35pt;margin-top:-1.45pt;width:14.7pt;height:15.7pt;z-index:251663360" strokecolor="#00b050" strokeweight="1.5pt">
            <v:fill opacity="0"/>
          </v:shape>
        </w:pict>
      </w:r>
      <w:r>
        <w:rPr>
          <w:b/>
          <w:i/>
          <w:noProof/>
        </w:rPr>
        <w:pict>
          <v:shape id="_x0000_s1031" type="#_x0000_t120" style="position:absolute;left:0;text-align:left;margin-left:160.7pt;margin-top:-1.45pt;width:14.7pt;height:15.7pt;z-index:251661312" strokecolor="#00b050" strokeweight="1.5pt">
            <v:fill opacity="0"/>
          </v:shape>
        </w:pict>
      </w:r>
      <w:r>
        <w:rPr>
          <w:b/>
          <w:i/>
          <w:noProof/>
        </w:rPr>
        <w:pict>
          <v:shapetype id="_x0000_t5" coordsize="21600,21600" o:spt="5" adj="10800" path="m@0,l,21600r21600,xe">
            <v:stroke joinstyle="miter"/>
            <v:formulas>
              <v:f eqn="val #0"/>
              <v:f eqn="prod #0 1 2"/>
              <v:f eqn="sum @1 10800 0"/>
            </v:formulas>
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<v:handles>
              <v:h position="#0,topLeft" xrange="0,21600"/>
            </v:handles>
          </v:shapetype>
          <v:shape id="_x0000_s1029" type="#_x0000_t5" style="position:absolute;left:0;text-align:left;margin-left:203.95pt;margin-top:-5.5pt;width:16.5pt;height:19.75pt;z-index:251659264" strokecolor="red" strokeweight="1.5pt">
            <v:fill opacity="0"/>
          </v:shape>
        </w:pict>
      </w:r>
      <w:r>
        <w:rPr>
          <w:b/>
          <w:i/>
          <w:noProof/>
        </w:rPr>
        <w:pict>
          <v:shape id="_x0000_s1030" type="#_x0000_t5" style="position:absolute;left:0;text-align:left;margin-left:99.05pt;margin-top:-5.5pt;width:16.5pt;height:19.75pt;z-index:251660288" strokecolor="red" strokeweight="1.5pt">
            <v:fill opacity="0"/>
          </v:shape>
        </w:pict>
      </w:r>
      <w:r>
        <w:rPr>
          <w:b/>
          <w:i/>
        </w:rPr>
        <w:pict>
          <v:shape id="_x0000_s1027" type="#_x0000_t5" style="position:absolute;left:0;text-align:left;margin-left:53.5pt;margin-top:-5.5pt;width:16.5pt;height:19.75pt;z-index:251658240" strokecolor="red" strokeweight="1.5pt">
            <v:fill opacity="0"/>
          </v:shape>
        </w:pict>
      </w:r>
      <w:r w:rsidR="003D4970" w:rsidRPr="00C57143">
        <w:rPr>
          <w:b/>
          <w:i/>
        </w:rPr>
        <w:t>Мода</w:t>
      </w:r>
      <w:r w:rsidR="003D4970">
        <w:t xml:space="preserve">    </w:t>
      </w:r>
      <m:oMath>
        <m:r>
          <w:rPr>
            <w:rFonts w:ascii="Cambria Math" w:hAnsi="Cambria Math"/>
          </w:rPr>
          <m:t>3,  8,  2,  3,  1,  7,  2,  2,  9,  5,  3</m:t>
        </m:r>
      </m:oMath>
    </w:p>
    <w:p w:rsidR="00C57143" w:rsidRDefault="00C57143" w:rsidP="003D4970">
      <w:pPr>
        <w:ind w:left="360"/>
      </w:pPr>
    </w:p>
    <w:p w:rsidR="00C57143" w:rsidRDefault="00C57143" w:rsidP="003D4970">
      <w:pPr>
        <w:ind w:left="360"/>
      </w:pPr>
    </w:p>
    <w:p w:rsidR="003D4970" w:rsidRDefault="007764CC" w:rsidP="003D4970">
      <w:pPr>
        <w:ind w:left="360"/>
      </w:pPr>
      <w:r>
        <w:rPr>
          <w:noProof/>
        </w:rPr>
        <w:pict>
          <v:rect id="_x0000_s1047" style="position:absolute;left:0;text-align:left;margin-left:63.55pt;margin-top:8.7pt;width:31.45pt;height:45.65pt;z-index:251670528" strokecolor="red" strokeweight="2.25pt">
            <v:fill opacity="0"/>
            <v:textbox>
              <w:txbxContent>
                <w:p w:rsidR="00A97609" w:rsidRDefault="00A97609" w:rsidP="00A97609">
                  <w:pPr>
                    <w:jc w:val="center"/>
                  </w:pPr>
                  <w:r>
                    <w:t>11</w:t>
                  </w:r>
                </w:p>
              </w:txbxContent>
            </v:textbox>
          </v:rect>
        </w:pict>
      </w:r>
    </w:p>
    <w:p w:rsidR="003B3AC6" w:rsidRDefault="007764CC" w:rsidP="003D4970">
      <w:pPr>
        <w:ind w:left="360"/>
      </w:pPr>
      <w:r>
        <w:rPr>
          <w:noProof/>
        </w:rPr>
        <w:pict>
          <v:rect id="_x0000_s1048" style="position:absolute;left:0;text-align:left;margin-left:246.7pt;margin-top:2.65pt;width:28.05pt;height:37.9pt;z-index:251671552">
            <v:fill opacity="0"/>
            <v:textbox>
              <w:txbxContent>
                <w:p w:rsidR="00A97609" w:rsidRDefault="00A97609" w:rsidP="00A97609">
                  <w:pPr>
                    <w:jc w:val="center"/>
                  </w:pPr>
                  <w:r>
                    <w:t>10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6" style="position:absolute;left:0;text-align:left;margin-left:220.45pt;margin-top:7.55pt;width:23.7pt;height:33pt;z-index:251669504">
            <v:fill opacity="0"/>
            <v:textbox>
              <w:txbxContent>
                <w:p w:rsidR="00A97609" w:rsidRDefault="00A97609" w:rsidP="00A97609">
                  <w:pPr>
                    <w:jc w:val="center"/>
                  </w:pPr>
                  <w:r>
                    <w:t>9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5" style="position:absolute;left:0;text-align:left;margin-left:122.35pt;margin-top:12.8pt;width:20.8pt;height:27.4pt;z-index:251668480">
            <v:fill opacity="0"/>
            <v:textbox>
              <w:txbxContent>
                <w:p w:rsidR="00A97609" w:rsidRDefault="00A97609" w:rsidP="00A97609">
                  <w:pPr>
                    <w:jc w:val="center"/>
                  </w:pPr>
                  <w:r>
                    <w:t>7</w:t>
                  </w:r>
                </w:p>
              </w:txbxContent>
            </v:textbox>
          </v:rect>
        </w:pict>
      </w:r>
    </w:p>
    <w:p w:rsidR="003B3AC6" w:rsidRDefault="007764CC" w:rsidP="003D4970">
      <w:pPr>
        <w:ind w:left="360"/>
      </w:pPr>
      <w:r>
        <w:rPr>
          <w:noProof/>
        </w:rPr>
        <w:pict>
          <v:rect id="_x0000_s1044" style="position:absolute;left:0;text-align:left;margin-left:95pt;margin-top:2.4pt;width:20.55pt;height:24.35pt;z-index:251667456">
            <v:fill opacity="0"/>
            <v:textbox>
              <w:txbxContent>
                <w:p w:rsidR="00A97609" w:rsidRDefault="00A97609" w:rsidP="00A97609">
                  <w:pPr>
                    <w:jc w:val="center"/>
                  </w:pPr>
                  <w:r>
                    <w:t>5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3" style="position:absolute;left:0;text-align:left;margin-left:197.85pt;margin-top:5.95pt;width:18.75pt;height:20.8pt;z-index:251666432">
            <v:fill opacity="0"/>
            <v:textbox>
              <w:txbxContent>
                <w:p w:rsidR="00A97609" w:rsidRDefault="00A97609" w:rsidP="00A97609">
                  <w:pPr>
                    <w:jc w:val="center"/>
                  </w:pPr>
                  <w:r>
                    <w:t>3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2" style="position:absolute;left:0;text-align:left;margin-left:151.05pt;margin-top:10.15pt;width:15.9pt;height:16.6pt;z-index:251665408">
            <v:fill opacity="0"/>
            <v:textbox>
              <w:txbxContent>
                <w:p w:rsidR="00A97609" w:rsidRDefault="00A97609"/>
              </w:txbxContent>
            </v:textbox>
          </v:rect>
        </w:pict>
      </w:r>
    </w:p>
    <w:p w:rsidR="003D4970" w:rsidRDefault="007764CC" w:rsidP="003D4970">
      <w:pPr>
        <w:ind w:left="360"/>
      </w:pPr>
      <w:r>
        <w:rPr>
          <w:b/>
          <w:i/>
          <w:noProof/>
        </w:rPr>
        <w:pict>
          <v:rect id="_x0000_s1034" style="position:absolute;left:0;text-align:left;margin-left:178.75pt;margin-top:.95pt;width:10.65pt;height:11.65pt;z-index:251664384" strokecolor="red" strokeweight="1.5pt">
            <v:fill opacity="0"/>
          </v:rect>
        </w:pict>
      </w:r>
      <w:r w:rsidR="003D4970" w:rsidRPr="00C57143">
        <w:rPr>
          <w:b/>
          <w:i/>
        </w:rPr>
        <w:t>Размах</w:t>
      </w:r>
      <w:r w:rsidR="003B3AC6" w:rsidRPr="00C57143">
        <w:rPr>
          <w:b/>
          <w:i/>
        </w:rPr>
        <w:t xml:space="preserve"> </w:t>
      </w:r>
      <w:r w:rsidR="003B3AC6">
        <w:t xml:space="preserve">  </w:t>
      </w:r>
      <w:r w:rsidR="003D4970">
        <w:t xml:space="preserve">   </w:t>
      </w:r>
      <w:r w:rsidR="00A97609">
        <w:t xml:space="preserve">     </w:t>
      </w:r>
      <w:r w:rsidR="003B3AC6">
        <w:t xml:space="preserve">    </w:t>
      </w:r>
      <w:r w:rsidR="00A97609">
        <w:t xml:space="preserve">     </w:t>
      </w:r>
      <w:r w:rsidR="003B3AC6">
        <w:t xml:space="preserve">     </w:t>
      </w:r>
      <w:r w:rsidR="00A97609">
        <w:t xml:space="preserve">   </w:t>
      </w:r>
      <w:r w:rsidR="003D4970">
        <w:t xml:space="preserve"> </w:t>
      </w:r>
      <w:r w:rsidR="003B3AC6">
        <w:t xml:space="preserve">     </w:t>
      </w:r>
      <w:r w:rsidR="00A97609">
        <w:t xml:space="preserve">2   </w:t>
      </w:r>
      <w:r w:rsidR="003B3AC6">
        <w:t xml:space="preserve">   </w:t>
      </w:r>
      <w:r w:rsidR="003D4970">
        <w:t>1</w:t>
      </w:r>
    </w:p>
    <w:p w:rsidR="00F54FB8" w:rsidRDefault="007764CC" w:rsidP="003D4970">
      <w:pPr>
        <w:ind w:left="360"/>
      </w:pPr>
      <w:r>
        <w:rPr>
          <w:noProof/>
        </w:rPr>
        <w:pict>
          <v:rect id="_x0000_s1080" style="position:absolute;left:0;text-align:left;margin-left:132.3pt;margin-top:4.3pt;width:31.45pt;height:45.65pt;z-index:251697152" strokecolor="red" strokeweight="2.25pt">
            <v:fill opacity="0"/>
            <v:textbox>
              <w:txbxContent>
                <w:p w:rsidR="00F54FB8" w:rsidRDefault="00F54FB8" w:rsidP="00F54FB8">
                  <w:pPr>
                    <w:jc w:val="center"/>
                  </w:pPr>
                  <w:r>
                    <w:t>11</w:t>
                  </w:r>
                </w:p>
              </w:txbxContent>
            </v:textbox>
          </v:rect>
        </w:pict>
      </w:r>
    </w:p>
    <w:p w:rsidR="00F54FB8" w:rsidRDefault="007764CC" w:rsidP="003D4970">
      <w:pPr>
        <w:ind w:left="360"/>
      </w:pPr>
      <w:r>
        <w:rPr>
          <w:b/>
          <w:i/>
          <w:noProof/>
        </w:rPr>
        <w:pict>
          <v:rect id="_x0000_s1081" style="position:absolute;left:0;text-align:left;margin-left:221.7pt;margin-top:12.85pt;width:10.65pt;height:11.65pt;z-index:251698176" strokecolor="red" strokeweight="1.5pt">
            <v:fill opacity="0"/>
            <v:textbox>
              <w:txbxContent>
                <w:p w:rsidR="006B3E2A" w:rsidRDefault="006B3E2A"/>
              </w:txbxContent>
            </v:textbox>
          </v:rect>
        </w:pict>
      </w:r>
      <w:r>
        <w:rPr>
          <w:b/>
          <w:i/>
          <w:noProof/>
        </w:rPr>
        <w:pict>
          <v:rect id="_x0000_s1082" style="position:absolute;left:0;text-align:left;margin-left:176.05pt;margin-top:12.85pt;width:28.15pt;height:7.15pt;z-index:251699200" fillcolor="red"/>
        </w:pict>
      </w:r>
    </w:p>
    <w:p w:rsidR="00F54FB8" w:rsidRDefault="006B3E2A" w:rsidP="006B3E2A">
      <w:r>
        <w:rPr>
          <w:b/>
          <w:i/>
        </w:rPr>
        <w:t xml:space="preserve">     </w:t>
      </w:r>
      <w:r w:rsidRPr="006B3E2A">
        <w:rPr>
          <w:b/>
          <w:i/>
        </w:rPr>
        <w:t>Размах равен</w:t>
      </w:r>
      <w:r>
        <w:rPr>
          <w:b/>
          <w:i/>
        </w:rPr>
        <w:t>:</w:t>
      </w:r>
      <w:r>
        <w:t xml:space="preserve">      </w:t>
      </w:r>
      <w:r w:rsidR="00FB297F">
        <w:t xml:space="preserve">  </w:t>
      </w:r>
      <w:r>
        <w:t xml:space="preserve">                                     1</w:t>
      </w:r>
    </w:p>
    <w:p w:rsidR="006B3E2A" w:rsidRDefault="006B3E2A" w:rsidP="006B3E2A"/>
    <w:p w:rsidR="00C57143" w:rsidRDefault="00C57143" w:rsidP="003D4970">
      <w:pPr>
        <w:ind w:left="360"/>
      </w:pPr>
      <w:r w:rsidRPr="00C57143">
        <w:rPr>
          <w:b/>
          <w:i/>
        </w:rPr>
        <w:t>Медиана</w:t>
      </w:r>
      <w:r w:rsidR="00FB297F">
        <w:rPr>
          <w:b/>
          <w:i/>
        </w:rPr>
        <w:t xml:space="preserve"> ряда</w:t>
      </w:r>
      <w:r w:rsidR="00FB297F">
        <w:t xml:space="preserve"> </w:t>
      </w:r>
      <w:r>
        <w:t xml:space="preserve">с </w:t>
      </w:r>
      <w:r w:rsidRPr="00C57143">
        <w:rPr>
          <w:b/>
          <w:i/>
        </w:rPr>
        <w:t>чётным</w:t>
      </w:r>
      <w:r w:rsidRPr="00C57143">
        <w:rPr>
          <w:i/>
        </w:rPr>
        <w:t xml:space="preserve"> </w:t>
      </w:r>
      <w:r w:rsidR="00FB297F">
        <w:t>количеством чисел</w:t>
      </w:r>
      <w:r>
        <w:t>:</w:t>
      </w:r>
    </w:p>
    <w:p w:rsidR="00C57143" w:rsidRDefault="00C57143" w:rsidP="003D4970">
      <w:pPr>
        <w:ind w:left="360"/>
      </w:pPr>
    </w:p>
    <w:p w:rsidR="00FF57E0" w:rsidRPr="003D4970" w:rsidRDefault="007764CC" w:rsidP="003D4970">
      <w:pPr>
        <w:ind w:left="360"/>
      </w:pPr>
      <w:r>
        <w:rPr>
          <w:noProof/>
        </w:rPr>
        <w:pict>
          <v:shapetype id="_x0000_t127" coordsize="21600,21600" o:spt="127" path="m10800,l21600,21600,,21600xe">
            <v:stroke joinstyle="miter"/>
            <v:path gradientshapeok="t" o:connecttype="custom" o:connectlocs="10800,0;5400,10800;10800,21600;16200,10800" textboxrect="5400,10800,16200,21600"/>
          </v:shapetype>
          <v:shape id="_x0000_s1058" type="#_x0000_t127" style="position:absolute;left:0;text-align:left;margin-left:170.95pt;margin-top:2.25pt;width:27.9pt;height:25.9pt;rotation:90;z-index:251680768;mso-position-vertical:absolute" fillcolor="#92d050"/>
        </w:pict>
      </w:r>
    </w:p>
    <w:p w:rsidR="003D4970" w:rsidRPr="003D4970" w:rsidRDefault="007764CC" w:rsidP="003D4970">
      <w:pPr>
        <w:ind w:left="360"/>
      </w:pPr>
      <w:r>
        <w:rPr>
          <w:noProof/>
        </w:rPr>
        <w:pict>
          <v:rect id="_x0000_s1057" style="position:absolute;left:0;text-align:left;margin-left:283.2pt;margin-top:7.75pt;width:31.45pt;height:45.65pt;z-index:251679744" strokecolor="black [3213]" strokeweight=".25pt">
            <v:fill opacity="0"/>
            <v:textbox>
              <w:txbxContent>
                <w:p w:rsidR="00C57143" w:rsidRDefault="00C57143" w:rsidP="00C57143">
                  <w:pPr>
                    <w:jc w:val="center"/>
                  </w:pPr>
                  <w:r>
                    <w:t>8</w:t>
                  </w:r>
                </w:p>
              </w:txbxContent>
            </v:textbox>
          </v:rect>
        </w:pict>
      </w:r>
    </w:p>
    <w:p w:rsidR="003D4970" w:rsidRDefault="007764CC" w:rsidP="003D4970">
      <w:pPr>
        <w:ind w:left="360"/>
      </w:pPr>
      <w:r>
        <w:rPr>
          <w:noProof/>
        </w:rPr>
        <w:pict>
          <v:shapetype id="_x0000_t85" coordsize="21600,21600" o:spt="85" adj="1800" path="m21600,qx0@0l0@1qy21600,21600e" filled="f">
            <v:formulas>
              <v:f eqn="val #0"/>
              <v:f eqn="sum 21600 0 #0"/>
              <v:f eqn="prod #0 9598 32768"/>
              <v:f eqn="sum 21600 0 @2"/>
            </v:formulas>
            <v:path arrowok="t" gradientshapeok="t" o:connecttype="custom" o:connectlocs="21600,0;0,10800;21600,21600" textboxrect="6326,@2,21600,@3"/>
            <v:handles>
              <v:h position="topLeft,#0" yrange="0,10800"/>
            </v:handles>
          </v:shapetype>
          <v:shape id="_x0000_s1064" type="#_x0000_t85" style="position:absolute;left:0;text-align:left;margin-left:136pt;margin-top:4.75pt;width:7.15pt;height:44.6pt;z-index:251684864" adj="10800" strokecolor="red" strokeweight="1pt"/>
        </w:pict>
      </w:r>
      <w:r>
        <w:rPr>
          <w:noProof/>
        </w:rPr>
        <w:pict>
          <v:shapetype id="_x0000_t86" coordsize="21600,21600" o:spt="86" adj="1800" path="m,qx21600@0l21600@1qy,21600e" filled="f">
            <v:formulas>
              <v:f eqn="val #0"/>
              <v:f eqn="sum 21600 0 #0"/>
              <v:f eqn="prod #0 9598 32768"/>
              <v:f eqn="sum 21600 0 @2"/>
            </v:formulas>
            <v:path arrowok="t" gradientshapeok="t" o:connecttype="custom" o:connectlocs="0,0;0,21600;21600,10800" textboxrect="0,@2,15274,@3"/>
            <v:handles>
              <v:h position="bottomRight,#0" yrange="0,10800"/>
            </v:handles>
          </v:shapetype>
          <v:shape id="_x0000_s1066" type="#_x0000_t86" style="position:absolute;left:0;text-align:left;margin-left:203.95pt;margin-top:4.75pt;width:7.15pt;height:44.6pt;z-index:251685888" adj="10800" strokecolor="red" strokeweight="1pt"/>
        </w:pict>
      </w: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59" type="#_x0000_t32" style="position:absolute;left:0;text-align:left;margin-left:171.9pt;margin-top:1.7pt;width:.05pt;height:33.05pt;z-index:251681792" o:connectortype="straight"/>
        </w:pict>
      </w:r>
      <w:r>
        <w:rPr>
          <w:noProof/>
        </w:rPr>
        <w:pict>
          <v:rect id="_x0000_s1054" style="position:absolute;left:0;text-align:left;margin-left:187.95pt;margin-top:12.2pt;width:20.8pt;height:27.4pt;z-index:251676672" strokecolor="#0070c0" strokeweight="1pt">
            <v:fill opacity="0"/>
            <v:textbox>
              <w:txbxContent>
                <w:p w:rsidR="00C57143" w:rsidRDefault="00C57143" w:rsidP="00C57143">
                  <w:pPr>
                    <w:jc w:val="center"/>
                  </w:pPr>
                  <w:r>
                    <w:t>5</w:t>
                  </w:r>
                </w:p>
              </w:txbxContent>
            </v:textbox>
          </v:rect>
        </w:pict>
      </w:r>
      <w:r>
        <w:rPr>
          <w:noProof/>
        </w:rPr>
        <w:pict>
          <v:rect id="_x0000_s1055" style="position:absolute;left:0;text-align:left;margin-left:216.4pt;margin-top:6.6pt;width:23.7pt;height:33pt;z-index:251677696">
            <v:fill opacity="0"/>
            <v:textbox>
              <w:txbxContent>
                <w:p w:rsidR="00C57143" w:rsidRDefault="00C57143" w:rsidP="00C57143">
                  <w:pPr>
                    <w:jc w:val="center"/>
                  </w:pPr>
                  <w:r>
                    <w:t>6</w:t>
                  </w:r>
                </w:p>
              </w:txbxContent>
            </v:textbox>
          </v:rect>
        </w:pict>
      </w:r>
      <w:r>
        <w:rPr>
          <w:noProof/>
        </w:rPr>
        <w:pict>
          <v:rect id="_x0000_s1056" style="position:absolute;left:0;text-align:left;margin-left:247.7pt;margin-top:1.7pt;width:28.05pt;height:37.9pt;z-index:251678720">
            <v:fill opacity="0"/>
            <v:textbox>
              <w:txbxContent>
                <w:p w:rsidR="00C57143" w:rsidRDefault="00C57143" w:rsidP="00C57143">
                  <w:pPr>
                    <w:jc w:val="center"/>
                  </w:pPr>
                  <w:r>
                    <w:t>7</w:t>
                  </w:r>
                </w:p>
              </w:txbxContent>
            </v:textbox>
          </v:rect>
        </w:pict>
      </w:r>
    </w:p>
    <w:p w:rsidR="00A97609" w:rsidRDefault="007764CC" w:rsidP="003D4970">
      <w:pPr>
        <w:ind w:left="360"/>
      </w:pPr>
      <w:r>
        <w:rPr>
          <w:noProof/>
        </w:rPr>
        <w:pict>
          <v:shapetype id="_x0000_t11" coordsize="21600,21600" o:spt="11" adj="5400" path="m@0,l@0@0,0@0,0@2@0@2@0,21600@1,21600@1@2,21600@2,21600@0@1@0@1,xe">
            <v:stroke joinstyle="miter"/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gradientshapeok="t" limo="10800,10800" o:connecttype="custom" o:connectlocs="@8,0;0,@9;@8,@7;@6,@9" textboxrect="0,0,21600,21600;5400,5400,16200,16200;10800,10800,10800,10800"/>
            <v:handles>
              <v:h position="#0,topLeft" switch="" xrange="0,10800"/>
            </v:handles>
          </v:shapetype>
          <v:shape id="_x0000_s1062" type="#_x0000_t11" style="position:absolute;left:0;text-align:left;margin-left:166.85pt;margin-top:7.45pt;width:13.2pt;height:13.5pt;z-index:251683840" adj="8673" fillcolor="red"/>
        </w:pict>
      </w:r>
      <w:r>
        <w:rPr>
          <w:noProof/>
        </w:rPr>
        <w:pict>
          <v:rect id="_x0000_s1053" style="position:absolute;left:0;text-align:left;margin-left:137.8pt;margin-top:1.45pt;width:20.55pt;height:24.35pt;z-index:251675648;mso-position-horizontal:absolute" strokecolor="#0070c0" strokeweight="1pt">
            <v:fill opacity="0"/>
            <v:textbox>
              <w:txbxContent>
                <w:p w:rsidR="00C57143" w:rsidRDefault="00C57143" w:rsidP="00C57143">
                  <w:pPr>
                    <w:jc w:val="center"/>
                  </w:pPr>
                  <w:bookmarkStart w:id="0" w:name="_GoBack"/>
                  <w:r>
                    <w:t>4</w:t>
                  </w:r>
                  <w:bookmarkEnd w:id="0"/>
                </w:p>
              </w:txbxContent>
            </v:textbox>
          </v:rect>
        </w:pict>
      </w:r>
      <w:r>
        <w:rPr>
          <w:noProof/>
        </w:rPr>
        <w:pict>
          <v:rect id="_x0000_s1052" style="position:absolute;left:0;text-align:left;margin-left:113.55pt;margin-top:5pt;width:18.75pt;height:20.8pt;z-index:251674624">
            <v:fill opacity="0"/>
            <v:textbox>
              <w:txbxContent>
                <w:p w:rsidR="00C57143" w:rsidRDefault="00C57143" w:rsidP="00C57143">
                  <w:pPr>
                    <w:jc w:val="center"/>
                  </w:pPr>
                  <w:r>
                    <w:t>3</w:t>
                  </w:r>
                </w:p>
              </w:txbxContent>
            </v:textbox>
          </v:rect>
        </w:pict>
      </w:r>
      <w:r>
        <w:rPr>
          <w:noProof/>
        </w:rPr>
        <w:pict>
          <v:rect id="_x0000_s1050" style="position:absolute;left:0;text-align:left;margin-left:93pt;margin-top:9.2pt;width:15.9pt;height:16.6pt;z-index:251673600">
            <v:fill opacity="0"/>
          </v:rect>
        </w:pict>
      </w:r>
    </w:p>
    <w:p w:rsidR="00FF57E0" w:rsidRDefault="007764CC" w:rsidP="00C57143">
      <w:pPr>
        <w:ind w:left="1560"/>
      </w:pPr>
      <w:r>
        <w:rPr>
          <w:noProof/>
        </w:rPr>
        <w:pict>
          <v:rect id="_x0000_s1049" style="position:absolute;left:0;text-align:left;margin-left:78.7pt;margin-top:.35pt;width:10.65pt;height:11.65pt;z-index:251672576" strokecolor="black [3213]" strokeweight=".25pt">
            <v:fill opacity="0"/>
            <v:textbox style="mso-next-textbox:#_x0000_s1049">
              <w:txbxContent>
                <w:p w:rsidR="00FF57E0" w:rsidRPr="00FF57E0" w:rsidRDefault="00C57143" w:rsidP="00C57143">
                  <w:pPr>
                    <w:pStyle w:val="a6"/>
                    <w:numPr>
                      <w:ilvl w:val="0"/>
                      <w:numId w:val="4"/>
                    </w:numPr>
                    <w:ind w:right="-841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141605" cy="154305"/>
                        <wp:effectExtent l="19050" t="0" r="0" b="0"/>
                        <wp:docPr id="14" name="Рисунок 1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0" cy="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C57143">
        <w:t xml:space="preserve"> 1    2</w:t>
      </w:r>
    </w:p>
    <w:p w:rsidR="003D4970" w:rsidRDefault="003D4970" w:rsidP="003D4970">
      <w:pPr>
        <w:ind w:left="360"/>
      </w:pPr>
    </w:p>
    <w:p w:rsidR="00FF57E0" w:rsidRPr="00FF57E0" w:rsidRDefault="00FF57E0" w:rsidP="00FF57E0">
      <w:pPr>
        <w:ind w:left="360" w:firstLine="3042"/>
        <w:rPr>
          <w:color w:val="FF0000"/>
        </w:rPr>
      </w:pPr>
      <m:oMath>
        <m:r>
          <w:rPr>
            <w:rFonts w:ascii="Cambria Math" w:hAnsi="Cambria Math"/>
            <w:color w:val="FF0000"/>
            <w:sz w:val="52"/>
            <w:szCs w:val="52"/>
          </w:rPr>
          <m:t>2</m:t>
        </m:r>
      </m:oMath>
      <w:r w:rsidR="007764CC">
        <w:rPr>
          <w:noProof/>
          <w:color w:val="FF0000"/>
          <w:sz w:val="52"/>
          <w:szCs w:val="52"/>
        </w:rPr>
        <w:pict>
          <v:shape id="_x0000_s1067" type="#_x0000_t32" style="position:absolute;left:0;text-align:left;margin-left:141.35pt;margin-top:.05pt;width:67.4pt;height:0;z-index:251686912;mso-position-horizontal-relative:text;mso-position-vertical-relative:text" o:connectortype="straight" strokecolor="red" strokeweight="1pt"/>
        </w:pict>
      </w:r>
    </w:p>
    <w:p w:rsidR="00FF57E0" w:rsidRDefault="00FF57E0" w:rsidP="003D4970">
      <w:pPr>
        <w:ind w:left="360"/>
      </w:pPr>
    </w:p>
    <w:p w:rsidR="00FF57E0" w:rsidRDefault="00C57143" w:rsidP="003D4970">
      <w:pPr>
        <w:ind w:left="360"/>
      </w:pPr>
      <w:r w:rsidRPr="00C57143">
        <w:rPr>
          <w:b/>
          <w:i/>
        </w:rPr>
        <w:t>Медиана</w:t>
      </w:r>
      <w:r w:rsidR="00FB297F">
        <w:rPr>
          <w:b/>
          <w:i/>
        </w:rPr>
        <w:t xml:space="preserve"> ряда</w:t>
      </w:r>
      <w:r w:rsidR="00FB297F">
        <w:t xml:space="preserve"> </w:t>
      </w:r>
      <w:r>
        <w:t xml:space="preserve">с </w:t>
      </w:r>
      <w:r w:rsidRPr="00C57143">
        <w:rPr>
          <w:b/>
          <w:i/>
        </w:rPr>
        <w:t>нечётным</w:t>
      </w:r>
      <w:r w:rsidR="00FB297F">
        <w:t xml:space="preserve"> количеством чисел</w:t>
      </w:r>
      <w:r>
        <w:t>:</w:t>
      </w:r>
    </w:p>
    <w:p w:rsidR="00C57143" w:rsidRDefault="00C57143" w:rsidP="003D4970">
      <w:pPr>
        <w:ind w:left="360"/>
      </w:pPr>
    </w:p>
    <w:p w:rsidR="00C57143" w:rsidRDefault="007764CC" w:rsidP="003D4970">
      <w:pPr>
        <w:ind w:left="360"/>
      </w:pPr>
      <w:r>
        <w:rPr>
          <w:noProof/>
        </w:rPr>
        <w:pict>
          <v:shape id="_x0000_s1075" type="#_x0000_t127" style="position:absolute;left:0;text-align:left;margin-left:165.95pt;margin-top:9.45pt;width:27.9pt;height:25.9pt;rotation:90;z-index:251695104" fillcolor="#92d050" strokecolor="black [3213]"/>
        </w:pict>
      </w:r>
    </w:p>
    <w:p w:rsidR="00C57143" w:rsidRDefault="00C57143" w:rsidP="003D4970">
      <w:pPr>
        <w:ind w:left="360"/>
      </w:pPr>
    </w:p>
    <w:p w:rsidR="00C57143" w:rsidRDefault="007764CC" w:rsidP="003D4970">
      <w:pPr>
        <w:ind w:left="360"/>
      </w:pPr>
      <w:r>
        <w:rPr>
          <w:noProof/>
        </w:rPr>
        <w:pict>
          <v:shape id="_x0000_s1076" type="#_x0000_t32" style="position:absolute;left:0;text-align:left;margin-left:166.95pt;margin-top:1.95pt;width:.05pt;height:33.05pt;z-index:251696128" o:connectortype="straight"/>
        </w:pict>
      </w:r>
    </w:p>
    <w:p w:rsidR="00C57143" w:rsidRDefault="007764CC" w:rsidP="003D4970">
      <w:pPr>
        <w:ind w:left="360"/>
      </w:pPr>
      <w:r>
        <w:rPr>
          <w:noProof/>
        </w:rPr>
        <w:pict>
          <v:rect id="_x0000_s1072" style="position:absolute;left:0;text-align:left;margin-left:223pt;margin-top:8.05pt;width:23.7pt;height:33pt;z-index:251692032">
            <v:fill opacity="0"/>
            <v:textbox>
              <w:txbxContent>
                <w:p w:rsidR="00C57143" w:rsidRDefault="00C57143" w:rsidP="00C57143">
                  <w:pPr>
                    <w:jc w:val="center"/>
                  </w:pPr>
                  <w:r>
                    <w:t>6</w:t>
                  </w:r>
                </w:p>
              </w:txbxContent>
            </v:textbox>
          </v:rect>
        </w:pict>
      </w:r>
      <w:r>
        <w:rPr>
          <w:noProof/>
        </w:rPr>
        <w:pict>
          <v:rect id="_x0000_s1073" style="position:absolute;left:0;text-align:left;margin-left:255.15pt;margin-top:3.15pt;width:28.05pt;height:37.9pt;z-index:251693056">
            <v:fill opacity="0"/>
            <v:textbox>
              <w:txbxContent>
                <w:p w:rsidR="00C57143" w:rsidRDefault="00C57143" w:rsidP="00C57143">
                  <w:pPr>
                    <w:jc w:val="center"/>
                  </w:pPr>
                  <w:r>
                    <w:t>7</w:t>
                  </w:r>
                </w:p>
              </w:txbxContent>
            </v:textbox>
          </v:rect>
        </w:pict>
      </w:r>
    </w:p>
    <w:p w:rsidR="00C57143" w:rsidRDefault="007764CC" w:rsidP="00C57143">
      <w:pPr>
        <w:ind w:left="1701"/>
      </w:pPr>
      <w:r>
        <w:rPr>
          <w:noProof/>
        </w:rPr>
        <w:pict>
          <v:rect id="_x0000_s1071" style="position:absolute;left:0;text-align:left;margin-left:192.85pt;margin-top:-.15pt;width:20.8pt;height:27.4pt;z-index:251691008">
            <v:fill opacity="0"/>
            <v:textbox>
              <w:txbxContent>
                <w:p w:rsidR="00C57143" w:rsidRDefault="00C57143" w:rsidP="00C57143">
                  <w:pPr>
                    <w:jc w:val="center"/>
                  </w:pPr>
                  <w:r>
                    <w:t>5</w:t>
                  </w:r>
                </w:p>
              </w:txbxContent>
            </v:textbox>
          </v:rect>
        </w:pict>
      </w:r>
      <w:r>
        <w:rPr>
          <w:noProof/>
          <w:color w:val="FF0000"/>
        </w:rPr>
        <w:pict>
          <v:rect id="_x0000_s1070" style="position:absolute;left:0;text-align:left;margin-left:160.7pt;margin-top:2.9pt;width:20.55pt;height:24.35pt;z-index:251689984" strokecolor="red" strokeweight="1pt">
            <v:fill opacity="0"/>
            <v:textbox>
              <w:txbxContent>
                <w:p w:rsidR="00C57143" w:rsidRDefault="00C57143" w:rsidP="00C57143">
                  <w:pPr>
                    <w:jc w:val="center"/>
                  </w:pPr>
                  <w:r>
                    <w:t>4</w:t>
                  </w:r>
                </w:p>
              </w:txbxContent>
            </v:textbox>
          </v:rect>
        </w:pict>
      </w:r>
      <w:r>
        <w:rPr>
          <w:noProof/>
        </w:rPr>
        <w:pict>
          <v:rect id="_x0000_s1074" style="position:absolute;left:0;text-align:left;margin-left:132.3pt;margin-top:6.45pt;width:18.75pt;height:20.8pt;z-index:251694080">
            <v:fill opacity="0"/>
            <v:textbox>
              <w:txbxContent>
                <w:p w:rsidR="00C57143" w:rsidRDefault="00C57143" w:rsidP="00C57143">
                  <w:pPr>
                    <w:jc w:val="center"/>
                  </w:pPr>
                  <w:r>
                    <w:t>3</w:t>
                  </w:r>
                </w:p>
              </w:txbxContent>
            </v:textbox>
          </v:rect>
        </w:pict>
      </w:r>
      <w:r>
        <w:rPr>
          <w:noProof/>
        </w:rPr>
        <w:pict>
          <v:rect id="_x0000_s1068" style="position:absolute;left:0;text-align:left;margin-left:106.45pt;margin-top:10.65pt;width:15.9pt;height:16.6pt;z-index:251687936">
            <v:fill opacity="0"/>
          </v:rect>
        </w:pict>
      </w:r>
    </w:p>
    <w:p w:rsidR="00C57143" w:rsidRDefault="007764CC" w:rsidP="00C57143">
      <w:pPr>
        <w:ind w:left="1843"/>
      </w:pPr>
      <w:r>
        <w:rPr>
          <w:noProof/>
        </w:rPr>
        <w:pict>
          <v:rect id="_x0000_s1069" style="position:absolute;left:0;text-align:left;margin-left:89.35pt;margin-top:1.85pt;width:10.65pt;height:11.65pt;z-index:251688960" strokecolor="black [3213]" strokeweight=".25pt">
            <v:fill opacity="0"/>
            <v:textbox style="mso-next-textbox:#_x0000_s1069">
              <w:txbxContent>
                <w:p w:rsidR="00C57143" w:rsidRPr="00FF57E0" w:rsidRDefault="00C57143" w:rsidP="00C57143">
                  <w:pPr>
                    <w:pStyle w:val="a6"/>
                    <w:numPr>
                      <w:ilvl w:val="0"/>
                      <w:numId w:val="4"/>
                    </w:numPr>
                    <w:ind w:right="-841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141605" cy="154305"/>
                        <wp:effectExtent l="19050" t="0" r="0" b="0"/>
                        <wp:docPr id="2" name="Рисунок 1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0" cy="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C57143">
        <w:t>1     2</w:t>
      </w:r>
    </w:p>
    <w:p w:rsidR="00FF57E0" w:rsidRDefault="00FF57E0" w:rsidP="003D4970">
      <w:pPr>
        <w:ind w:left="360"/>
      </w:pPr>
    </w:p>
    <w:p w:rsidR="00FF57E0" w:rsidRDefault="00FF57E0" w:rsidP="003D4970">
      <w:pPr>
        <w:ind w:left="360"/>
      </w:pPr>
    </w:p>
    <w:p w:rsidR="00A1621D" w:rsidRDefault="00115D7B" w:rsidP="006B3E2A">
      <w:pPr>
        <w:numPr>
          <w:ilvl w:val="0"/>
          <w:numId w:val="1"/>
        </w:numPr>
      </w:pPr>
      <w:r>
        <w:t>Сообщение домашнего задания</w:t>
      </w:r>
      <w:r w:rsidR="006B3E2A">
        <w:t>: Повторить пункты 9-10, №178, №190, №255.</w:t>
      </w:r>
    </w:p>
    <w:sectPr w:rsidR="00A1621D" w:rsidSect="00833E58"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764CC" w:rsidRDefault="007764CC" w:rsidP="003D4970">
      <w:r>
        <w:separator/>
      </w:r>
    </w:p>
  </w:endnote>
  <w:endnote w:type="continuationSeparator" w:id="0">
    <w:p w:rsidR="007764CC" w:rsidRDefault="007764CC" w:rsidP="003D497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764CC" w:rsidRDefault="007764CC" w:rsidP="003D4970">
      <w:r>
        <w:separator/>
      </w:r>
    </w:p>
  </w:footnote>
  <w:footnote w:type="continuationSeparator" w:id="0">
    <w:p w:rsidR="007764CC" w:rsidRDefault="007764CC" w:rsidP="003D497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style="width:11.45pt;height:12.1pt;visibility:visible;mso-wrap-style:square" o:bullet="t">
        <v:imagedata r:id="rId1" o:title=""/>
      </v:shape>
    </w:pict>
  </w:numPicBullet>
  <w:numPicBullet w:numPicBulletId="1">
    <w:pict>
      <v:shape id="_x0000_i1029" type="#_x0000_t75" style="width:11.45pt;height:12.1pt;visibility:visible;mso-wrap-style:square" o:bullet="t">
        <v:imagedata r:id="rId2" o:title=""/>
      </v:shape>
    </w:pict>
  </w:numPicBullet>
  <w:abstractNum w:abstractNumId="0">
    <w:nsid w:val="22427C38"/>
    <w:multiLevelType w:val="hybridMultilevel"/>
    <w:tmpl w:val="73445748"/>
    <w:lvl w:ilvl="0" w:tplc="089482B0">
      <w:start w:val="1"/>
      <w:numFmt w:val="russianLower"/>
      <w:lvlText w:val="%1."/>
      <w:lvlJc w:val="center"/>
      <w:pPr>
        <w:ind w:left="19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700" w:hanging="360"/>
      </w:pPr>
    </w:lvl>
    <w:lvl w:ilvl="2" w:tplc="0419001B" w:tentative="1">
      <w:start w:val="1"/>
      <w:numFmt w:val="lowerRoman"/>
      <w:lvlText w:val="%3."/>
      <w:lvlJc w:val="right"/>
      <w:pPr>
        <w:ind w:left="3420" w:hanging="180"/>
      </w:pPr>
    </w:lvl>
    <w:lvl w:ilvl="3" w:tplc="0419000F" w:tentative="1">
      <w:start w:val="1"/>
      <w:numFmt w:val="decimal"/>
      <w:lvlText w:val="%4."/>
      <w:lvlJc w:val="left"/>
      <w:pPr>
        <w:ind w:left="4140" w:hanging="360"/>
      </w:pPr>
    </w:lvl>
    <w:lvl w:ilvl="4" w:tplc="04190019" w:tentative="1">
      <w:start w:val="1"/>
      <w:numFmt w:val="lowerLetter"/>
      <w:lvlText w:val="%5."/>
      <w:lvlJc w:val="left"/>
      <w:pPr>
        <w:ind w:left="4860" w:hanging="360"/>
      </w:pPr>
    </w:lvl>
    <w:lvl w:ilvl="5" w:tplc="0419001B" w:tentative="1">
      <w:start w:val="1"/>
      <w:numFmt w:val="lowerRoman"/>
      <w:lvlText w:val="%6."/>
      <w:lvlJc w:val="right"/>
      <w:pPr>
        <w:ind w:left="5580" w:hanging="180"/>
      </w:pPr>
    </w:lvl>
    <w:lvl w:ilvl="6" w:tplc="0419000F" w:tentative="1">
      <w:start w:val="1"/>
      <w:numFmt w:val="decimal"/>
      <w:lvlText w:val="%7."/>
      <w:lvlJc w:val="left"/>
      <w:pPr>
        <w:ind w:left="6300" w:hanging="360"/>
      </w:pPr>
    </w:lvl>
    <w:lvl w:ilvl="7" w:tplc="04190019" w:tentative="1">
      <w:start w:val="1"/>
      <w:numFmt w:val="lowerLetter"/>
      <w:lvlText w:val="%8."/>
      <w:lvlJc w:val="left"/>
      <w:pPr>
        <w:ind w:left="7020" w:hanging="360"/>
      </w:pPr>
    </w:lvl>
    <w:lvl w:ilvl="8" w:tplc="0419001B" w:tentative="1">
      <w:start w:val="1"/>
      <w:numFmt w:val="lowerRoman"/>
      <w:lvlText w:val="%9."/>
      <w:lvlJc w:val="right"/>
      <w:pPr>
        <w:ind w:left="7740" w:hanging="180"/>
      </w:pPr>
    </w:lvl>
  </w:abstractNum>
  <w:abstractNum w:abstractNumId="1">
    <w:nsid w:val="414A6E8F"/>
    <w:multiLevelType w:val="hybridMultilevel"/>
    <w:tmpl w:val="49D04446"/>
    <w:lvl w:ilvl="0" w:tplc="04190013">
      <w:start w:val="1"/>
      <w:numFmt w:val="upperRoman"/>
      <w:lvlText w:val="%1."/>
      <w:lvlJc w:val="right"/>
      <w:pPr>
        <w:tabs>
          <w:tab w:val="num" w:pos="540"/>
        </w:tabs>
        <w:ind w:left="540" w:hanging="180"/>
      </w:pPr>
    </w:lvl>
    <w:lvl w:ilvl="1" w:tplc="57B079E8">
      <w:start w:val="1"/>
      <w:numFmt w:val="russianLow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4A5B51F7"/>
    <w:multiLevelType w:val="hybridMultilevel"/>
    <w:tmpl w:val="0E20490C"/>
    <w:lvl w:ilvl="0" w:tplc="A954AF9E">
      <w:start w:val="1"/>
      <w:numFmt w:val="bullet"/>
      <w:lvlText w:val=""/>
      <w:lvlPicBulletId w:val="1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A2BCA89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E202E6C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924A9D0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FBE5A3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42A4EA2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DD04937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8401D4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F8B0FA2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">
    <w:nsid w:val="4D477348"/>
    <w:multiLevelType w:val="hybridMultilevel"/>
    <w:tmpl w:val="2C8435B2"/>
    <w:lvl w:ilvl="0" w:tplc="0419000F">
      <w:start w:val="1"/>
      <w:numFmt w:val="decimal"/>
      <w:lvlText w:val="%1."/>
      <w:lvlJc w:val="left"/>
      <w:pPr>
        <w:ind w:left="1260" w:hanging="360"/>
      </w:p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4">
    <w:nsid w:val="5898198E"/>
    <w:multiLevelType w:val="hybridMultilevel"/>
    <w:tmpl w:val="47BC7244"/>
    <w:lvl w:ilvl="0" w:tplc="57B079E8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710F0CF4"/>
    <w:multiLevelType w:val="hybridMultilevel"/>
    <w:tmpl w:val="5B5C564C"/>
    <w:lvl w:ilvl="0" w:tplc="57B079E8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  <w:num w:numId="5">
    <w:abstractNumId w:val="5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18"/>
  <w:proofState w:spelling="clean" w:grammar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15D7B"/>
    <w:rsid w:val="00115D7B"/>
    <w:rsid w:val="001B68D7"/>
    <w:rsid w:val="003A29E9"/>
    <w:rsid w:val="003B3AC6"/>
    <w:rsid w:val="003D4970"/>
    <w:rsid w:val="004A081D"/>
    <w:rsid w:val="005733F5"/>
    <w:rsid w:val="005F3EB0"/>
    <w:rsid w:val="006716FA"/>
    <w:rsid w:val="006B3E2A"/>
    <w:rsid w:val="007446E6"/>
    <w:rsid w:val="007764CC"/>
    <w:rsid w:val="007B2908"/>
    <w:rsid w:val="00833E58"/>
    <w:rsid w:val="00865351"/>
    <w:rsid w:val="00884196"/>
    <w:rsid w:val="00A1621D"/>
    <w:rsid w:val="00A97609"/>
    <w:rsid w:val="00B61BBB"/>
    <w:rsid w:val="00C57143"/>
    <w:rsid w:val="00CC233F"/>
    <w:rsid w:val="00E4518C"/>
    <w:rsid w:val="00E61D8B"/>
    <w:rsid w:val="00EC5DF4"/>
    <w:rsid w:val="00F54FB8"/>
    <w:rsid w:val="00FB297F"/>
    <w:rsid w:val="00FF57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3"/>
    <o:shapelayout v:ext="edit">
      <o:idmap v:ext="edit" data="1"/>
      <o:rules v:ext="edit">
        <o:r id="V:Rule1" type="connector" idref="#_x0000_s1076"/>
        <o:r id="V:Rule2" type="connector" idref="#_x0000_s1059"/>
        <o:r id="V:Rule3" type="connector" idref="#_x0000_s1067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15D7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115D7B"/>
    <w:rPr>
      <w:color w:val="808080"/>
    </w:rPr>
  </w:style>
  <w:style w:type="paragraph" w:styleId="a4">
    <w:name w:val="Balloon Text"/>
    <w:basedOn w:val="a"/>
    <w:link w:val="a5"/>
    <w:uiPriority w:val="99"/>
    <w:semiHidden/>
    <w:unhideWhenUsed/>
    <w:rsid w:val="00115D7B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15D7B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1B68D7"/>
    <w:pPr>
      <w:ind w:left="720"/>
      <w:contextualSpacing/>
    </w:pPr>
  </w:style>
  <w:style w:type="paragraph" w:styleId="a7">
    <w:name w:val="header"/>
    <w:basedOn w:val="a"/>
    <w:link w:val="a8"/>
    <w:uiPriority w:val="99"/>
    <w:semiHidden/>
    <w:unhideWhenUsed/>
    <w:rsid w:val="003D4970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3D4970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footer"/>
    <w:basedOn w:val="a"/>
    <w:link w:val="aa"/>
    <w:uiPriority w:val="99"/>
    <w:semiHidden/>
    <w:unhideWhenUsed/>
    <w:rsid w:val="003D4970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3D4970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b">
    <w:name w:val="Table Grid"/>
    <w:basedOn w:val="a1"/>
    <w:uiPriority w:val="59"/>
    <w:rsid w:val="005733F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c">
    <w:name w:val="No Spacing"/>
    <w:link w:val="ad"/>
    <w:uiPriority w:val="1"/>
    <w:qFormat/>
    <w:rsid w:val="00833E58"/>
    <w:pPr>
      <w:spacing w:after="0" w:line="240" w:lineRule="auto"/>
    </w:pPr>
    <w:rPr>
      <w:rFonts w:eastAsiaTheme="minorEastAsia"/>
    </w:rPr>
  </w:style>
  <w:style w:type="character" w:customStyle="1" w:styleId="ad">
    <w:name w:val="Без интервала Знак"/>
    <w:basedOn w:val="a0"/>
    <w:link w:val="ac"/>
    <w:uiPriority w:val="1"/>
    <w:rsid w:val="00833E58"/>
    <w:rPr>
      <w:rFonts w:eastAsiaTheme="minorEastAsi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e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196</TotalTime>
  <Pages>1</Pages>
  <Words>660</Words>
  <Characters>3765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ГОСУДАРСТВЕННОЕ ОБРАЗОВАТЕЛЬНОЕ УЧЕРЕЖДЕНИЕ ДЛПОЛНИТЕЛЬНОГО ПРОФЕССИОНАЛЬНОГО ОБРАЗОВАНИЯ (ПОВЫШЕНИЯ КВАЛИФИКАЦИИ) СПЕЦИАЛИСТОВ мОСКОВСКОЙ ОБЛАЧСТИ</Company>
  <LinksUpToDate>false</LinksUpToDate>
  <CharactersWithSpaces>4417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Нестерова Е.К.</dc:creator>
  <cp:keywords/>
  <dc:description/>
  <cp:lastModifiedBy>Андрей Павлов</cp:lastModifiedBy>
  <cp:revision>11</cp:revision>
  <dcterms:created xsi:type="dcterms:W3CDTF">2011-11-20T08:14:00Z</dcterms:created>
  <dcterms:modified xsi:type="dcterms:W3CDTF">2011-11-21T06:40:00Z</dcterms:modified>
</cp:coreProperties>
</file>